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132" w:rsidRPr="003439E3" w:rsidRDefault="007F2132" w:rsidP="007F2132">
      <w:pPr>
        <w:jc w:val="center"/>
        <w:rPr>
          <w:b/>
          <w:sz w:val="28"/>
          <w:szCs w:val="28"/>
        </w:rPr>
      </w:pPr>
      <w:r w:rsidRPr="003439E3">
        <w:rPr>
          <w:b/>
          <w:sz w:val="28"/>
          <w:szCs w:val="28"/>
        </w:rPr>
        <w:t>Методика</w:t>
      </w:r>
    </w:p>
    <w:p w:rsidR="007F2132" w:rsidRPr="003439E3" w:rsidRDefault="007F2132" w:rsidP="007F2132">
      <w:pPr>
        <w:jc w:val="center"/>
        <w:rPr>
          <w:b/>
          <w:sz w:val="28"/>
          <w:szCs w:val="28"/>
        </w:rPr>
      </w:pPr>
      <w:r w:rsidRPr="003439E3">
        <w:rPr>
          <w:b/>
          <w:sz w:val="28"/>
          <w:szCs w:val="28"/>
        </w:rPr>
        <w:t>Выявления «коммуникативных и организаторских скло</w:t>
      </w:r>
      <w:r w:rsidRPr="003439E3">
        <w:rPr>
          <w:b/>
          <w:sz w:val="28"/>
          <w:szCs w:val="28"/>
        </w:rPr>
        <w:t>н</w:t>
      </w:r>
      <w:r w:rsidRPr="003439E3">
        <w:rPr>
          <w:b/>
          <w:sz w:val="28"/>
          <w:szCs w:val="28"/>
        </w:rPr>
        <w:t>ностей» (кос-2)</w:t>
      </w:r>
    </w:p>
    <w:p w:rsidR="007F2132" w:rsidRDefault="007F2132" w:rsidP="007F2132">
      <w:pPr>
        <w:jc w:val="center"/>
      </w:pPr>
    </w:p>
    <w:p w:rsidR="007F2132" w:rsidRDefault="007F2132" w:rsidP="007F2132">
      <w:pPr>
        <w:jc w:val="both"/>
      </w:pPr>
      <w:r>
        <w:tab/>
        <w:t>Данная методика предназначена для  выявления коммуникативных и организаторских склонностей личности.</w:t>
      </w:r>
    </w:p>
    <w:p w:rsidR="007F2132" w:rsidRDefault="007F2132" w:rsidP="007F2132">
      <w:pPr>
        <w:jc w:val="both"/>
      </w:pPr>
      <w:r>
        <w:t>Вам предлагается ответить на 40 вопросов, на каждый из которых Вы должны ответить «да» или «нет», в соответс</w:t>
      </w:r>
      <w:r>
        <w:t>т</w:t>
      </w:r>
      <w:r>
        <w:t>вующей графе.   Время выполнения 15 минут.</w:t>
      </w:r>
    </w:p>
    <w:p w:rsidR="007F2132" w:rsidRDefault="007F2132" w:rsidP="007F2132">
      <w:pPr>
        <w:jc w:val="both"/>
      </w:pPr>
    </w:p>
    <w:p w:rsidR="007F2132" w:rsidRDefault="007F2132" w:rsidP="007F2132">
      <w:pPr>
        <w:jc w:val="both"/>
      </w:pPr>
    </w:p>
    <w:p w:rsidR="007F2132" w:rsidRDefault="007F2132" w:rsidP="007F2132">
      <w:pPr>
        <w:pStyle w:val="3"/>
      </w:pPr>
      <w:r>
        <w:t>Опросник</w:t>
      </w:r>
    </w:p>
    <w:p w:rsidR="007F2132" w:rsidRDefault="007F2132" w:rsidP="007F2132">
      <w:pPr>
        <w:jc w:val="both"/>
      </w:pPr>
    </w:p>
    <w:p w:rsidR="007F2132" w:rsidRDefault="007F2132" w:rsidP="007F2132">
      <w:pPr>
        <w:numPr>
          <w:ilvl w:val="0"/>
          <w:numId w:val="1"/>
        </w:numPr>
        <w:jc w:val="both"/>
      </w:pPr>
      <w:r>
        <w:t>Есть ли у Вас стремление к изучению людей и установлению знакомств с различными людьми?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Нравится ли Вам заниматься общественной работой?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Долго ли Вас беспокоит чувство обиды, причинённой Вам кем-либо из Ваших товарищей?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Всегда ли Вам трудно ориентироваться в создавшейся критической ситуации?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Много ли у Вас друзей, с которыми Вы постоянно общаетесь?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Часто ли Вам удаётся склонить большинство своих товарищей к принятию ими Вашего мнения?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Верно ли, что Вам приятнее и проще проводить время с книгами или за каким-либо другим занятием, чем с людьми?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Если возникли некоторые помехи в осуществлении Ваших намерений, то легко ли Вам отказаться от своих нам</w:t>
      </w:r>
      <w:r>
        <w:t>е</w:t>
      </w:r>
      <w:r>
        <w:t>рений?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Легко ли Вы устанавливаете контакты с людьми, которые значительно старше Вас по возрасту?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Любите ли Вы придумывать или организовывать со своими товарищами различные игры и развлечения?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Трудно ли Вам включаться в новые для Вас компании (коллективы)?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Часто ли Вы откладываете на другие дни дела, которые нужно было бы выполнить сегодня?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Легко ли Вам удаётся устанавливать контакты и общаться с незнакомыми людьми?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Стремитесь ли Вы добиться, чтобы Ваши товарищи действовали в соответствии с Вашим мнением?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Трудно ли Вы осваиваетесь в новом коллективе?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Верно ли, что у Вас не бывает конфликтов с товарищами из-за невыполнения ими своих обещаний, обязательств, обязанностей?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Стремитесь ли Вы при удобном случае познакомиться и побеседовать с новым человеком?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Часто ли в решении важных дел Вы принимаете инициативу на себя?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Раздражают ли Вас окружающие люди, и хочется ли Вам побыть одному?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Правда ли, что Вы обычно плохо ориентируетесь в незнакомой для Вас обстановке?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Нравится ли Вам постоянно находиться среди людей?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Возникает ли у Вас раздражение, если Вам не удаётся закончить начатое дело?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Испытываете ли Вы затруднение, если приходится проявлять инициативу, чтобы познакомиться с новым челов</w:t>
      </w:r>
      <w:r>
        <w:t>е</w:t>
      </w:r>
      <w:r>
        <w:t>ком?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Правда ли, что Вы утомляетесь от частого общения с товарищами?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Любите ли Вы участвовать в коллективных играх?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Часто ли Вы проявляете инициативу при решении вопросов, затрагивающих интересы Ваших товарищей?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Правда ли, что Вы чувствуете себя неуверенно среди незнакомых людей?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Верно ли, что Вы редко стремитесь к доказательству своей правоты?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Полагаете ли, что Вам не представляет особого труда внести оживление в малознакомую группу?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Принимаете ли Вы участие в общественной работе в школе (на производстве)?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Стремитесь ли Вы ограничить круг своих знакомых?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Верно ли, что Вы не стремитесь отстаивать своё мнение или решение, если оно не было сразу принято товарищ</w:t>
      </w:r>
      <w:r>
        <w:t>а</w:t>
      </w:r>
      <w:r>
        <w:t>ми?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Чувствуете ли Вы себя непринуждённо, попав в незнакомый коллектив?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Охотно ли Вы приступаете к организации различных мероприятий для своих товарищей?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Правда ли, что Вы не чувствуете себя достаточно уверенным и спокойным, когда приходится говорить что-либо большой группе людей?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Часто ли Вы опаздываете на деловые встречи, свидания?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Верно ли, что у Вас много друзей?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Часто ли Вы оказываетесь в центре внимания своих товарищей?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Часто ли Вы смущаетесь, чувствуете неловкость при общении с малознакомыми людьми?</w:t>
      </w:r>
    </w:p>
    <w:p w:rsidR="007F2132" w:rsidRDefault="007F2132" w:rsidP="007F2132">
      <w:pPr>
        <w:numPr>
          <w:ilvl w:val="0"/>
          <w:numId w:val="1"/>
        </w:numPr>
        <w:jc w:val="both"/>
      </w:pPr>
      <w:r>
        <w:t>Правда ли, что Вы не очень уверенно чувствуете себя в окружении большой группы своих товарищей?</w:t>
      </w:r>
    </w:p>
    <w:p w:rsidR="007F2132" w:rsidRDefault="007F2132" w:rsidP="007F2132">
      <w:pPr>
        <w:jc w:val="both"/>
      </w:pPr>
    </w:p>
    <w:p w:rsidR="007F2132" w:rsidRDefault="007F2132" w:rsidP="007F2132">
      <w:pPr>
        <w:jc w:val="both"/>
      </w:pPr>
    </w:p>
    <w:p w:rsidR="007F2132" w:rsidRDefault="007F2132" w:rsidP="007F2132">
      <w:pPr>
        <w:jc w:val="both"/>
      </w:pPr>
    </w:p>
    <w:p w:rsidR="007F2132" w:rsidRDefault="007F2132" w:rsidP="007F2132">
      <w:pPr>
        <w:jc w:val="both"/>
      </w:pPr>
    </w:p>
    <w:p w:rsidR="0085666E" w:rsidRDefault="0085666E"/>
    <w:sectPr w:rsidR="0085666E" w:rsidSect="007F2132">
      <w:pgSz w:w="11907" w:h="16840" w:code="9"/>
      <w:pgMar w:top="624" w:right="851" w:bottom="964" w:left="907" w:header="567" w:footer="68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229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F2132"/>
    <w:rsid w:val="00060103"/>
    <w:rsid w:val="00245CDD"/>
    <w:rsid w:val="007F2132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F2132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213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2956</Characters>
  <Application>Microsoft Office Word</Application>
  <DocSecurity>0</DocSecurity>
  <Lines>24</Lines>
  <Paragraphs>6</Paragraphs>
  <ScaleCrop>false</ScaleCrop>
  <Company>DG Win&amp;Soft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2011-03-01T13:48:00Z</dcterms:created>
  <dcterms:modified xsi:type="dcterms:W3CDTF">2011-03-01T13:48:00Z</dcterms:modified>
</cp:coreProperties>
</file>