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61" w:rsidRPr="00D63B8C" w:rsidRDefault="00737E61" w:rsidP="00737E61">
      <w:pPr>
        <w:widowControl w:val="0"/>
        <w:ind w:firstLine="720"/>
        <w:jc w:val="center"/>
        <w:rPr>
          <w:b/>
          <w:sz w:val="28"/>
          <w:szCs w:val="28"/>
        </w:rPr>
      </w:pPr>
      <w:r w:rsidRPr="00D63B8C">
        <w:rPr>
          <w:b/>
          <w:sz w:val="28"/>
          <w:szCs w:val="28"/>
        </w:rPr>
        <w:t>Формула темперамента.</w:t>
      </w:r>
    </w:p>
    <w:p w:rsidR="00737E61" w:rsidRPr="00D63B8C" w:rsidRDefault="00737E61" w:rsidP="00737E61">
      <w:pPr>
        <w:widowControl w:val="0"/>
        <w:ind w:right="-1"/>
        <w:jc w:val="both"/>
        <w:rPr>
          <w:spacing w:val="-6"/>
          <w:sz w:val="24"/>
          <w:szCs w:val="24"/>
        </w:rPr>
      </w:pPr>
      <w:r w:rsidRPr="00D63B8C">
        <w:rPr>
          <w:spacing w:val="-6"/>
          <w:sz w:val="24"/>
          <w:szCs w:val="24"/>
          <w:u w:val="single"/>
        </w:rPr>
        <w:t>Цель:</w:t>
      </w:r>
      <w:r w:rsidRPr="00D63B8C">
        <w:rPr>
          <w:spacing w:val="-6"/>
          <w:sz w:val="24"/>
          <w:szCs w:val="24"/>
        </w:rPr>
        <w:t xml:space="preserve"> Определение типа темперамента с помощью </w:t>
      </w:r>
      <w:proofErr w:type="spellStart"/>
      <w:r w:rsidRPr="00D63B8C">
        <w:rPr>
          <w:spacing w:val="-6"/>
          <w:sz w:val="24"/>
          <w:szCs w:val="24"/>
        </w:rPr>
        <w:t>опросника</w:t>
      </w:r>
      <w:proofErr w:type="spellEnd"/>
      <w:r w:rsidRPr="00D63B8C">
        <w:rPr>
          <w:spacing w:val="-6"/>
          <w:sz w:val="24"/>
          <w:szCs w:val="24"/>
        </w:rPr>
        <w:t xml:space="preserve"> и выведение формулы темперамента.</w:t>
      </w:r>
    </w:p>
    <w:p w:rsidR="00737E61" w:rsidRDefault="00737E61" w:rsidP="00737E61">
      <w:pPr>
        <w:widowControl w:val="0"/>
        <w:ind w:firstLine="720"/>
        <w:jc w:val="both"/>
        <w:rPr>
          <w:sz w:val="24"/>
        </w:rPr>
      </w:pPr>
      <w:r>
        <w:rPr>
          <w:sz w:val="24"/>
          <w:u w:val="single"/>
        </w:rPr>
        <w:t>Необходимый материал:</w:t>
      </w:r>
      <w:r>
        <w:rPr>
          <w:sz w:val="24"/>
        </w:rPr>
        <w:t xml:space="preserve"> </w:t>
      </w:r>
      <w:proofErr w:type="spellStart"/>
      <w:r>
        <w:rPr>
          <w:sz w:val="24"/>
        </w:rPr>
        <w:t>Опросник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состоящий</w:t>
      </w:r>
      <w:proofErr w:type="gramEnd"/>
      <w:r>
        <w:rPr>
          <w:sz w:val="24"/>
        </w:rPr>
        <w:t xml:space="preserve"> из</w:t>
      </w:r>
      <w:r>
        <w:rPr>
          <w:noProof/>
          <w:sz w:val="24"/>
        </w:rPr>
        <w:t xml:space="preserve"> 80</w:t>
      </w:r>
      <w:r>
        <w:rPr>
          <w:sz w:val="24"/>
        </w:rPr>
        <w:t xml:space="preserve"> вопросов об особенностях поведения человека в различных ситуациях.</w:t>
      </w:r>
    </w:p>
    <w:p w:rsidR="00737E61" w:rsidRDefault="00737E61" w:rsidP="00737E61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ЧАСТО   ЛИ   ВЫ:</w:t>
      </w:r>
    </w:p>
    <w:p w:rsidR="00737E61" w:rsidRDefault="00737E61" w:rsidP="00737E61">
      <w:pPr>
        <w:widowControl w:val="0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Неусидчивы, суетливы</w:t>
      </w:r>
    </w:p>
    <w:p w:rsidR="00737E61" w:rsidRDefault="00737E61" w:rsidP="00737E61">
      <w:pPr>
        <w:widowControl w:val="0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Веселы и жизнерадостны</w:t>
      </w:r>
    </w:p>
    <w:p w:rsidR="00737E61" w:rsidRDefault="00737E61" w:rsidP="00737E61">
      <w:pPr>
        <w:widowControl w:val="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Сосредоточены и хладнокровны</w:t>
      </w:r>
    </w:p>
    <w:p w:rsidR="00737E61" w:rsidRDefault="00737E61" w:rsidP="00737E61">
      <w:pPr>
        <w:widowControl w:val="0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Стеснительны и застенчивы</w:t>
      </w:r>
    </w:p>
    <w:p w:rsidR="00737E61" w:rsidRDefault="00737E61" w:rsidP="00737E61">
      <w:pPr>
        <w:widowControl w:val="0"/>
        <w:numPr>
          <w:ilvl w:val="0"/>
          <w:numId w:val="5"/>
        </w:numPr>
        <w:ind w:right="760"/>
        <w:jc w:val="both"/>
        <w:rPr>
          <w:sz w:val="24"/>
        </w:rPr>
      </w:pPr>
      <w:r>
        <w:rPr>
          <w:sz w:val="24"/>
        </w:rPr>
        <w:t xml:space="preserve">Невыдержанны, вспыльчивы </w:t>
      </w:r>
    </w:p>
    <w:p w:rsidR="00737E61" w:rsidRDefault="00737E61" w:rsidP="00737E61">
      <w:pPr>
        <w:widowControl w:val="0"/>
        <w:numPr>
          <w:ilvl w:val="0"/>
          <w:numId w:val="6"/>
        </w:numPr>
        <w:ind w:right="760"/>
        <w:jc w:val="both"/>
        <w:rPr>
          <w:sz w:val="24"/>
        </w:rPr>
      </w:pPr>
      <w:r>
        <w:rPr>
          <w:sz w:val="24"/>
        </w:rPr>
        <w:t>Энергичны и деловиты</w:t>
      </w:r>
    </w:p>
    <w:p w:rsidR="00737E61" w:rsidRDefault="00737E61" w:rsidP="00737E61">
      <w:pPr>
        <w:widowControl w:val="0"/>
        <w:numPr>
          <w:ilvl w:val="0"/>
          <w:numId w:val="7"/>
        </w:numPr>
        <w:jc w:val="both"/>
        <w:rPr>
          <w:sz w:val="24"/>
        </w:rPr>
      </w:pPr>
      <w:proofErr w:type="gramStart"/>
      <w:r>
        <w:rPr>
          <w:sz w:val="24"/>
        </w:rPr>
        <w:t>Последовательны</w:t>
      </w:r>
      <w:proofErr w:type="gramEnd"/>
      <w:r>
        <w:rPr>
          <w:sz w:val="24"/>
        </w:rPr>
        <w:t xml:space="preserve"> и обстоятельны в делах</w:t>
      </w:r>
    </w:p>
    <w:p w:rsidR="00737E61" w:rsidRDefault="00737E61" w:rsidP="00737E61">
      <w:pPr>
        <w:widowControl w:val="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Теряетесь в новой обстановке</w:t>
      </w:r>
    </w:p>
    <w:p w:rsidR="00737E61" w:rsidRDefault="00737E61" w:rsidP="00737E61">
      <w:pPr>
        <w:widowControl w:val="0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Нетерпеливы</w:t>
      </w:r>
    </w:p>
    <w:p w:rsidR="00737E61" w:rsidRDefault="00737E61" w:rsidP="00737E61">
      <w:pPr>
        <w:widowControl w:val="0"/>
        <w:numPr>
          <w:ilvl w:val="0"/>
          <w:numId w:val="10"/>
        </w:numPr>
        <w:jc w:val="both"/>
        <w:rPr>
          <w:noProof/>
          <w:sz w:val="24"/>
        </w:rPr>
      </w:pPr>
      <w:r>
        <w:rPr>
          <w:sz w:val="24"/>
        </w:rPr>
        <w:t>Не доводите начатое дело до конца.</w:t>
      </w:r>
    </w:p>
    <w:p w:rsidR="00737E61" w:rsidRDefault="00737E61" w:rsidP="00737E61">
      <w:pPr>
        <w:widowControl w:val="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Осторожны и рассудительны</w:t>
      </w:r>
    </w:p>
    <w:p w:rsidR="00737E61" w:rsidRDefault="00737E61" w:rsidP="00737E61">
      <w:pPr>
        <w:widowControl w:val="0"/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Затрудняетесь установить контакт с людьми</w:t>
      </w:r>
    </w:p>
    <w:p w:rsidR="00737E61" w:rsidRDefault="00737E61" w:rsidP="00737E61">
      <w:pPr>
        <w:widowControl w:val="0"/>
        <w:numPr>
          <w:ilvl w:val="0"/>
          <w:numId w:val="13"/>
        </w:numPr>
        <w:jc w:val="both"/>
        <w:rPr>
          <w:sz w:val="24"/>
        </w:rPr>
      </w:pPr>
      <w:r>
        <w:rPr>
          <w:sz w:val="24"/>
        </w:rPr>
        <w:t>Резки и прямолинейны в отношениях с людьми</w:t>
      </w:r>
    </w:p>
    <w:p w:rsidR="00737E61" w:rsidRDefault="00737E61" w:rsidP="00737E61">
      <w:pPr>
        <w:widowControl w:val="0"/>
        <w:numPr>
          <w:ilvl w:val="0"/>
          <w:numId w:val="14"/>
        </w:numPr>
        <w:jc w:val="both"/>
        <w:rPr>
          <w:sz w:val="24"/>
        </w:rPr>
      </w:pPr>
      <w:proofErr w:type="gramStart"/>
      <w:r>
        <w:rPr>
          <w:sz w:val="24"/>
        </w:rPr>
        <w:t>Склонны</w:t>
      </w:r>
      <w:proofErr w:type="gramEnd"/>
      <w:r>
        <w:rPr>
          <w:sz w:val="24"/>
        </w:rPr>
        <w:t xml:space="preserve"> переоценивать себя</w:t>
      </w:r>
    </w:p>
    <w:p w:rsidR="00737E61" w:rsidRDefault="00737E61" w:rsidP="00737E61">
      <w:pPr>
        <w:widowControl w:val="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Умеете ждать</w:t>
      </w:r>
    </w:p>
    <w:p w:rsidR="00737E61" w:rsidRDefault="00737E61" w:rsidP="00737E61">
      <w:pPr>
        <w:widowControl w:val="0"/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Не верите в свои силы</w:t>
      </w:r>
    </w:p>
    <w:p w:rsidR="00737E61" w:rsidRDefault="00737E61" w:rsidP="00737E61">
      <w:pPr>
        <w:widowControl w:val="0"/>
        <w:numPr>
          <w:ilvl w:val="0"/>
          <w:numId w:val="17"/>
        </w:numPr>
        <w:ind w:right="760"/>
        <w:jc w:val="both"/>
        <w:rPr>
          <w:sz w:val="24"/>
        </w:rPr>
      </w:pPr>
      <w:r>
        <w:rPr>
          <w:sz w:val="24"/>
        </w:rPr>
        <w:t xml:space="preserve">Решительны и инициативны </w:t>
      </w:r>
    </w:p>
    <w:p w:rsidR="00737E61" w:rsidRDefault="00737E61" w:rsidP="00737E61">
      <w:pPr>
        <w:widowControl w:val="0"/>
        <w:numPr>
          <w:ilvl w:val="0"/>
          <w:numId w:val="18"/>
        </w:numPr>
        <w:ind w:right="760"/>
        <w:jc w:val="both"/>
        <w:rPr>
          <w:sz w:val="24"/>
        </w:rPr>
      </w:pPr>
      <w:r>
        <w:rPr>
          <w:sz w:val="24"/>
        </w:rPr>
        <w:t>Способны быстро «схватывать» новое</w:t>
      </w:r>
    </w:p>
    <w:p w:rsidR="00737E61" w:rsidRDefault="00737E61" w:rsidP="00737E61">
      <w:pPr>
        <w:widowControl w:val="0"/>
        <w:numPr>
          <w:ilvl w:val="0"/>
          <w:numId w:val="19"/>
        </w:numPr>
        <w:ind w:right="760"/>
        <w:jc w:val="both"/>
        <w:rPr>
          <w:sz w:val="24"/>
        </w:rPr>
      </w:pPr>
      <w:r>
        <w:rPr>
          <w:sz w:val="24"/>
        </w:rPr>
        <w:t>Молчаливы и не любите попусту болтать</w:t>
      </w:r>
    </w:p>
    <w:p w:rsidR="00737E61" w:rsidRDefault="00737E61" w:rsidP="00737E61">
      <w:pPr>
        <w:widowControl w:val="0"/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Легко переносите одиночество</w:t>
      </w:r>
    </w:p>
    <w:p w:rsidR="00737E61" w:rsidRDefault="00737E61" w:rsidP="00737E61">
      <w:pPr>
        <w:widowControl w:val="0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Упрямы</w:t>
      </w:r>
    </w:p>
    <w:p w:rsidR="00737E61" w:rsidRDefault="00737E61" w:rsidP="00737E61">
      <w:pPr>
        <w:widowControl w:val="0"/>
        <w:numPr>
          <w:ilvl w:val="0"/>
          <w:numId w:val="22"/>
        </w:numPr>
        <w:jc w:val="both"/>
        <w:rPr>
          <w:sz w:val="24"/>
        </w:rPr>
      </w:pPr>
      <w:proofErr w:type="gramStart"/>
      <w:r>
        <w:rPr>
          <w:sz w:val="24"/>
        </w:rPr>
        <w:t>Неустойчивы</w:t>
      </w:r>
      <w:proofErr w:type="gramEnd"/>
      <w:r>
        <w:rPr>
          <w:sz w:val="24"/>
        </w:rPr>
        <w:t xml:space="preserve"> в интересах и склонностях</w:t>
      </w:r>
    </w:p>
    <w:p w:rsidR="00737E61" w:rsidRDefault="00737E61" w:rsidP="00737E61">
      <w:pPr>
        <w:widowControl w:val="0"/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Обладаете спокойной, равномерной речью, с остановками</w:t>
      </w:r>
    </w:p>
    <w:p w:rsidR="00737E61" w:rsidRDefault="00737E61" w:rsidP="00737E61">
      <w:pPr>
        <w:widowControl w:val="0"/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Чувствуете подавленность и растерянность при неудачах</w:t>
      </w:r>
    </w:p>
    <w:p w:rsidR="00737E61" w:rsidRDefault="00737E61" w:rsidP="00737E61">
      <w:pPr>
        <w:widowControl w:val="0"/>
        <w:numPr>
          <w:ilvl w:val="0"/>
          <w:numId w:val="25"/>
        </w:numPr>
        <w:jc w:val="both"/>
        <w:rPr>
          <w:sz w:val="24"/>
        </w:rPr>
      </w:pPr>
      <w:proofErr w:type="gramStart"/>
      <w:r>
        <w:rPr>
          <w:sz w:val="24"/>
        </w:rPr>
        <w:t>Находчивы</w:t>
      </w:r>
      <w:proofErr w:type="gramEnd"/>
      <w:r>
        <w:rPr>
          <w:sz w:val="24"/>
        </w:rPr>
        <w:t xml:space="preserve"> в споре</w:t>
      </w:r>
    </w:p>
    <w:p w:rsidR="00737E61" w:rsidRDefault="00737E61" w:rsidP="00737E61">
      <w:pPr>
        <w:widowControl w:val="0"/>
        <w:numPr>
          <w:ilvl w:val="0"/>
          <w:numId w:val="26"/>
        </w:numPr>
        <w:jc w:val="both"/>
        <w:rPr>
          <w:sz w:val="24"/>
        </w:rPr>
      </w:pPr>
      <w:r>
        <w:rPr>
          <w:sz w:val="24"/>
        </w:rPr>
        <w:t>Легко переживаете неудачи и неприятности</w:t>
      </w:r>
    </w:p>
    <w:p w:rsidR="00737E61" w:rsidRDefault="00737E61" w:rsidP="00737E61">
      <w:pPr>
        <w:widowControl w:val="0"/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Сдержанны и терпеливы</w:t>
      </w:r>
    </w:p>
    <w:p w:rsidR="00737E61" w:rsidRDefault="00737E61" w:rsidP="00737E61">
      <w:pPr>
        <w:widowControl w:val="0"/>
        <w:numPr>
          <w:ilvl w:val="0"/>
          <w:numId w:val="28"/>
        </w:numPr>
        <w:jc w:val="both"/>
        <w:rPr>
          <w:sz w:val="24"/>
        </w:rPr>
      </w:pPr>
      <w:proofErr w:type="gramStart"/>
      <w:r>
        <w:rPr>
          <w:sz w:val="24"/>
        </w:rPr>
        <w:t>Склонны</w:t>
      </w:r>
      <w:proofErr w:type="gramEnd"/>
      <w:r>
        <w:rPr>
          <w:sz w:val="24"/>
        </w:rPr>
        <w:t xml:space="preserve"> уходить в себя</w:t>
      </w:r>
    </w:p>
    <w:p w:rsidR="00737E61" w:rsidRDefault="00737E61" w:rsidP="00737E61">
      <w:pPr>
        <w:widowControl w:val="0"/>
        <w:numPr>
          <w:ilvl w:val="0"/>
          <w:numId w:val="29"/>
        </w:numPr>
        <w:jc w:val="both"/>
        <w:rPr>
          <w:sz w:val="24"/>
        </w:rPr>
      </w:pPr>
      <w:proofErr w:type="gramStart"/>
      <w:r>
        <w:rPr>
          <w:sz w:val="24"/>
        </w:rPr>
        <w:t>Склонны</w:t>
      </w:r>
      <w:proofErr w:type="gramEnd"/>
      <w:r>
        <w:rPr>
          <w:sz w:val="24"/>
        </w:rPr>
        <w:t xml:space="preserve"> к риску</w:t>
      </w:r>
    </w:p>
    <w:p w:rsidR="00737E61" w:rsidRDefault="00737E61" w:rsidP="00737E61">
      <w:pPr>
        <w:widowControl w:val="0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Легко приспосабливаетесь к разным обстоятельствам</w:t>
      </w:r>
    </w:p>
    <w:p w:rsidR="00737E61" w:rsidRDefault="00737E61" w:rsidP="00737E61">
      <w:pPr>
        <w:widowControl w:val="0"/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Доводите начатое дело до конца</w:t>
      </w:r>
    </w:p>
    <w:p w:rsidR="00737E61" w:rsidRDefault="00737E61" w:rsidP="00737E61">
      <w:pPr>
        <w:widowControl w:val="0"/>
        <w:numPr>
          <w:ilvl w:val="0"/>
          <w:numId w:val="32"/>
        </w:numPr>
        <w:jc w:val="both"/>
        <w:rPr>
          <w:sz w:val="24"/>
        </w:rPr>
      </w:pPr>
      <w:r>
        <w:rPr>
          <w:sz w:val="24"/>
        </w:rPr>
        <w:t>Быстро утомляетесь</w:t>
      </w:r>
    </w:p>
    <w:p w:rsidR="00737E61" w:rsidRDefault="00737E61" w:rsidP="00737E61">
      <w:pPr>
        <w:widowControl w:val="0"/>
        <w:numPr>
          <w:ilvl w:val="0"/>
          <w:numId w:val="33"/>
        </w:numPr>
        <w:jc w:val="both"/>
        <w:rPr>
          <w:sz w:val="24"/>
        </w:rPr>
      </w:pPr>
      <w:r>
        <w:rPr>
          <w:sz w:val="24"/>
        </w:rPr>
        <w:t>Работаете рывками</w:t>
      </w:r>
    </w:p>
    <w:p w:rsidR="00737E61" w:rsidRDefault="00737E61" w:rsidP="00737E61">
      <w:pPr>
        <w:widowControl w:val="0"/>
        <w:numPr>
          <w:ilvl w:val="0"/>
          <w:numId w:val="34"/>
        </w:numPr>
        <w:jc w:val="both"/>
        <w:rPr>
          <w:sz w:val="24"/>
        </w:rPr>
      </w:pPr>
      <w:r>
        <w:rPr>
          <w:sz w:val="24"/>
        </w:rPr>
        <w:t>С увлечением беретесь за любое новое дело</w:t>
      </w:r>
    </w:p>
    <w:p w:rsidR="00737E61" w:rsidRDefault="00737E61" w:rsidP="00737E61">
      <w:pPr>
        <w:widowControl w:val="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Не растрачиваете попусту сил</w:t>
      </w:r>
    </w:p>
    <w:p w:rsidR="00737E61" w:rsidRDefault="00737E61" w:rsidP="00737E61">
      <w:pPr>
        <w:widowControl w:val="0"/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Обладаете слабой, тихой речью, иногда снижающейся до шепота</w:t>
      </w:r>
    </w:p>
    <w:p w:rsidR="00737E61" w:rsidRDefault="00737E61" w:rsidP="00737E61">
      <w:pPr>
        <w:widowControl w:val="0"/>
        <w:numPr>
          <w:ilvl w:val="0"/>
          <w:numId w:val="37"/>
        </w:numPr>
        <w:jc w:val="both"/>
        <w:rPr>
          <w:sz w:val="24"/>
        </w:rPr>
      </w:pPr>
      <w:r>
        <w:rPr>
          <w:sz w:val="24"/>
        </w:rPr>
        <w:t>Не злопамятны и боязливы</w:t>
      </w:r>
    </w:p>
    <w:p w:rsidR="00737E61" w:rsidRDefault="00737E61" w:rsidP="00737E61">
      <w:pPr>
        <w:widowControl w:val="0"/>
        <w:numPr>
          <w:ilvl w:val="0"/>
          <w:numId w:val="38"/>
        </w:numPr>
        <w:jc w:val="both"/>
        <w:rPr>
          <w:sz w:val="24"/>
        </w:rPr>
      </w:pPr>
      <w:r>
        <w:rPr>
          <w:sz w:val="24"/>
        </w:rPr>
        <w:t>Быстро остываете, если дело перестает вас интересовать</w:t>
      </w:r>
    </w:p>
    <w:p w:rsidR="00737E61" w:rsidRDefault="00737E61" w:rsidP="00737E61">
      <w:pPr>
        <w:widowControl w:val="0"/>
        <w:numPr>
          <w:ilvl w:val="0"/>
          <w:numId w:val="39"/>
        </w:numPr>
        <w:jc w:val="both"/>
        <w:rPr>
          <w:sz w:val="24"/>
        </w:rPr>
      </w:pPr>
      <w:r>
        <w:rPr>
          <w:sz w:val="24"/>
        </w:rPr>
        <w:t>Строго придерживаетесь выработанного распорядка жизни, системы в работе</w:t>
      </w:r>
    </w:p>
    <w:p w:rsidR="00737E61" w:rsidRDefault="00737E61" w:rsidP="00737E61">
      <w:pPr>
        <w:widowControl w:val="0"/>
        <w:numPr>
          <w:ilvl w:val="0"/>
          <w:numId w:val="40"/>
        </w:numPr>
        <w:jc w:val="both"/>
        <w:rPr>
          <w:sz w:val="24"/>
        </w:rPr>
      </w:pPr>
      <w:r>
        <w:rPr>
          <w:sz w:val="24"/>
        </w:rPr>
        <w:t>Невольно приспосабливаетесь к характеру собеседника</w:t>
      </w:r>
    </w:p>
    <w:p w:rsidR="00737E61" w:rsidRDefault="00737E61" w:rsidP="00737E61">
      <w:pPr>
        <w:widowControl w:val="0"/>
        <w:numPr>
          <w:ilvl w:val="0"/>
          <w:numId w:val="41"/>
        </w:numPr>
        <w:jc w:val="both"/>
        <w:rPr>
          <w:sz w:val="24"/>
        </w:rPr>
      </w:pPr>
      <w:r>
        <w:rPr>
          <w:sz w:val="24"/>
        </w:rPr>
        <w:t>Обладаете быстрой, страстной, со сбивчивой интонацией речью</w:t>
      </w:r>
    </w:p>
    <w:p w:rsidR="00737E61" w:rsidRDefault="00737E61" w:rsidP="00737E61">
      <w:pPr>
        <w:widowControl w:val="0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Быстро включаетесь в работу и быстро переключаетесь с одной</w:t>
      </w:r>
      <w:proofErr w:type="gramStart"/>
      <w:r>
        <w:rPr>
          <w:sz w:val="24"/>
        </w:rPr>
        <w:t xml:space="preserve"> </w:t>
      </w:r>
      <w:r>
        <w:rPr>
          <w:noProof/>
          <w:sz w:val="24"/>
        </w:rPr>
        <w:t>,</w:t>
      </w:r>
      <w:proofErr w:type="gramEnd"/>
      <w:r>
        <w:rPr>
          <w:sz w:val="24"/>
        </w:rPr>
        <w:t xml:space="preserve">  работы на другую</w:t>
      </w:r>
    </w:p>
    <w:p w:rsidR="00737E61" w:rsidRDefault="00737E61" w:rsidP="00737E61">
      <w:pPr>
        <w:widowControl w:val="0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Легко сдерживаете порывы</w:t>
      </w:r>
    </w:p>
    <w:p w:rsidR="00737E61" w:rsidRDefault="00737E61" w:rsidP="00737E61">
      <w:pPr>
        <w:widowControl w:val="0"/>
        <w:numPr>
          <w:ilvl w:val="0"/>
          <w:numId w:val="44"/>
        </w:numPr>
        <w:jc w:val="both"/>
        <w:rPr>
          <w:sz w:val="24"/>
        </w:rPr>
      </w:pPr>
      <w:proofErr w:type="gramStart"/>
      <w:r>
        <w:rPr>
          <w:sz w:val="24"/>
        </w:rPr>
        <w:t>Впечатлительны до слезливости</w:t>
      </w:r>
      <w:proofErr w:type="gramEnd"/>
    </w:p>
    <w:p w:rsidR="00737E61" w:rsidRDefault="00737E61" w:rsidP="00737E61">
      <w:pPr>
        <w:widowControl w:val="0"/>
        <w:numPr>
          <w:ilvl w:val="0"/>
          <w:numId w:val="45"/>
        </w:numPr>
        <w:jc w:val="both"/>
        <w:rPr>
          <w:sz w:val="24"/>
        </w:rPr>
      </w:pPr>
      <w:proofErr w:type="gramStart"/>
      <w:r>
        <w:rPr>
          <w:sz w:val="24"/>
        </w:rPr>
        <w:t>Неуравновешенны и склонны к горячности</w:t>
      </w:r>
      <w:proofErr w:type="gramEnd"/>
    </w:p>
    <w:p w:rsidR="00737E61" w:rsidRDefault="00737E61" w:rsidP="00737E61">
      <w:pPr>
        <w:widowControl w:val="0"/>
        <w:numPr>
          <w:ilvl w:val="0"/>
          <w:numId w:val="46"/>
        </w:numPr>
        <w:jc w:val="both"/>
        <w:rPr>
          <w:sz w:val="24"/>
        </w:rPr>
      </w:pPr>
      <w:r>
        <w:rPr>
          <w:sz w:val="24"/>
        </w:rPr>
        <w:t>Тяготитесь однообразием, будничной кропотливой работы</w:t>
      </w:r>
    </w:p>
    <w:p w:rsidR="00737E61" w:rsidRDefault="00737E61" w:rsidP="00737E61">
      <w:pPr>
        <w:widowControl w:val="0"/>
        <w:numPr>
          <w:ilvl w:val="0"/>
          <w:numId w:val="47"/>
        </w:numPr>
        <w:jc w:val="both"/>
        <w:rPr>
          <w:sz w:val="24"/>
        </w:rPr>
      </w:pPr>
      <w:proofErr w:type="spellStart"/>
      <w:r>
        <w:rPr>
          <w:sz w:val="24"/>
        </w:rPr>
        <w:t>Маловосприимчивы</w:t>
      </w:r>
      <w:proofErr w:type="spellEnd"/>
      <w:r>
        <w:rPr>
          <w:sz w:val="24"/>
        </w:rPr>
        <w:t xml:space="preserve"> к одобрению и порицанию</w:t>
      </w:r>
    </w:p>
    <w:p w:rsidR="00737E61" w:rsidRDefault="00737E61" w:rsidP="00737E61">
      <w:pPr>
        <w:widowControl w:val="0"/>
        <w:numPr>
          <w:ilvl w:val="0"/>
          <w:numId w:val="48"/>
        </w:numPr>
        <w:jc w:val="both"/>
        <w:rPr>
          <w:sz w:val="24"/>
        </w:rPr>
      </w:pPr>
      <w:r>
        <w:rPr>
          <w:sz w:val="24"/>
        </w:rPr>
        <w:t>Предъявляете высокие требования к себе и окружающим</w:t>
      </w:r>
    </w:p>
    <w:p w:rsidR="00737E61" w:rsidRDefault="00737E61" w:rsidP="00737E61">
      <w:pPr>
        <w:widowControl w:val="0"/>
        <w:numPr>
          <w:ilvl w:val="0"/>
          <w:numId w:val="49"/>
        </w:numPr>
        <w:jc w:val="both"/>
        <w:rPr>
          <w:sz w:val="24"/>
        </w:rPr>
      </w:pPr>
      <w:r>
        <w:rPr>
          <w:sz w:val="24"/>
        </w:rPr>
        <w:t>Агрессивный забияка</w:t>
      </w:r>
    </w:p>
    <w:p w:rsidR="00737E61" w:rsidRDefault="00737E61" w:rsidP="00737E61">
      <w:pPr>
        <w:widowControl w:val="0"/>
        <w:numPr>
          <w:ilvl w:val="0"/>
          <w:numId w:val="50"/>
        </w:numPr>
        <w:jc w:val="both"/>
        <w:rPr>
          <w:sz w:val="24"/>
        </w:rPr>
      </w:pPr>
      <w:r>
        <w:rPr>
          <w:sz w:val="24"/>
        </w:rPr>
        <w:lastRenderedPageBreak/>
        <w:t>Общительны и отзывчивы, не чувствуете скованности с незнакомыми для вас людьми</w:t>
      </w:r>
    </w:p>
    <w:p w:rsidR="00737E61" w:rsidRDefault="00737E61" w:rsidP="00737E61">
      <w:pPr>
        <w:widowControl w:val="0"/>
        <w:numPr>
          <w:ilvl w:val="0"/>
          <w:numId w:val="51"/>
        </w:numPr>
        <w:jc w:val="both"/>
        <w:rPr>
          <w:sz w:val="24"/>
        </w:rPr>
      </w:pPr>
      <w:proofErr w:type="gramStart"/>
      <w:r>
        <w:rPr>
          <w:sz w:val="24"/>
        </w:rPr>
        <w:t>Незлобивы</w:t>
      </w:r>
      <w:proofErr w:type="gramEnd"/>
      <w:r>
        <w:rPr>
          <w:sz w:val="24"/>
        </w:rPr>
        <w:t>, снисходительны к колкостям в свой адрес</w:t>
      </w:r>
    </w:p>
    <w:p w:rsidR="00737E61" w:rsidRDefault="00737E61" w:rsidP="00737E61">
      <w:pPr>
        <w:widowControl w:val="0"/>
        <w:numPr>
          <w:ilvl w:val="0"/>
          <w:numId w:val="52"/>
        </w:numPr>
        <w:jc w:val="both"/>
        <w:rPr>
          <w:sz w:val="24"/>
        </w:rPr>
      </w:pPr>
      <w:r>
        <w:rPr>
          <w:sz w:val="24"/>
        </w:rPr>
        <w:t>Склонны к подозрительности, мнительности</w:t>
      </w:r>
    </w:p>
    <w:p w:rsidR="00737E61" w:rsidRDefault="00737E61" w:rsidP="00737E61">
      <w:pPr>
        <w:widowControl w:val="0"/>
        <w:numPr>
          <w:ilvl w:val="0"/>
          <w:numId w:val="53"/>
        </w:numPr>
        <w:jc w:val="both"/>
        <w:rPr>
          <w:sz w:val="24"/>
        </w:rPr>
      </w:pPr>
      <w:proofErr w:type="gramStart"/>
      <w:r>
        <w:rPr>
          <w:sz w:val="24"/>
        </w:rPr>
        <w:t>Нетерпимы</w:t>
      </w:r>
      <w:proofErr w:type="gramEnd"/>
      <w:r>
        <w:rPr>
          <w:sz w:val="24"/>
        </w:rPr>
        <w:t xml:space="preserve"> к недостаткам</w:t>
      </w:r>
    </w:p>
    <w:p w:rsidR="00737E61" w:rsidRDefault="00737E61" w:rsidP="00737E61">
      <w:pPr>
        <w:widowControl w:val="0"/>
        <w:numPr>
          <w:ilvl w:val="0"/>
          <w:numId w:val="54"/>
        </w:numPr>
        <w:jc w:val="both"/>
        <w:rPr>
          <w:sz w:val="24"/>
        </w:rPr>
      </w:pPr>
      <w:r>
        <w:rPr>
          <w:sz w:val="24"/>
        </w:rPr>
        <w:t>Выносливы и работоспособны</w:t>
      </w:r>
    </w:p>
    <w:p w:rsidR="00737E61" w:rsidRDefault="00737E61" w:rsidP="00737E61">
      <w:pPr>
        <w:widowControl w:val="0"/>
        <w:numPr>
          <w:ilvl w:val="0"/>
          <w:numId w:val="55"/>
        </w:numPr>
        <w:jc w:val="both"/>
        <w:rPr>
          <w:sz w:val="24"/>
        </w:rPr>
      </w:pPr>
      <w:proofErr w:type="gramStart"/>
      <w:r>
        <w:rPr>
          <w:sz w:val="24"/>
        </w:rPr>
        <w:t>Постоянны</w:t>
      </w:r>
      <w:proofErr w:type="gramEnd"/>
      <w:r>
        <w:rPr>
          <w:sz w:val="24"/>
        </w:rPr>
        <w:t xml:space="preserve"> в своих отношениях, интересах</w:t>
      </w:r>
    </w:p>
    <w:p w:rsidR="00737E61" w:rsidRDefault="00737E61" w:rsidP="00737E61">
      <w:pPr>
        <w:widowControl w:val="0"/>
        <w:numPr>
          <w:ilvl w:val="0"/>
          <w:numId w:val="56"/>
        </w:numPr>
        <w:jc w:val="both"/>
        <w:rPr>
          <w:sz w:val="24"/>
        </w:rPr>
      </w:pPr>
      <w:r>
        <w:rPr>
          <w:sz w:val="24"/>
        </w:rPr>
        <w:t xml:space="preserve">Болезненно чувствительны и </w:t>
      </w:r>
      <w:proofErr w:type="gramStart"/>
      <w:r>
        <w:rPr>
          <w:sz w:val="24"/>
        </w:rPr>
        <w:t>легко ранимы</w:t>
      </w:r>
      <w:proofErr w:type="gramEnd"/>
      <w:r>
        <w:rPr>
          <w:sz w:val="24"/>
        </w:rPr>
        <w:t xml:space="preserve"> </w:t>
      </w:r>
    </w:p>
    <w:p w:rsidR="00737E61" w:rsidRDefault="00737E61" w:rsidP="00737E61">
      <w:pPr>
        <w:widowControl w:val="0"/>
        <w:numPr>
          <w:ilvl w:val="0"/>
          <w:numId w:val="57"/>
        </w:numPr>
        <w:jc w:val="both"/>
        <w:rPr>
          <w:sz w:val="24"/>
        </w:rPr>
      </w:pPr>
      <w:r>
        <w:rPr>
          <w:sz w:val="24"/>
        </w:rPr>
        <w:t xml:space="preserve">Обладаете громкой, быстрой, отчётливой речью, которая сопровождается живыми жестами, выразительной мимикой. </w:t>
      </w:r>
    </w:p>
    <w:p w:rsidR="00737E61" w:rsidRDefault="00737E61" w:rsidP="00737E61">
      <w:pPr>
        <w:widowControl w:val="0"/>
        <w:numPr>
          <w:ilvl w:val="0"/>
          <w:numId w:val="58"/>
        </w:numPr>
        <w:jc w:val="both"/>
        <w:rPr>
          <w:sz w:val="24"/>
        </w:rPr>
      </w:pPr>
      <w:r>
        <w:rPr>
          <w:sz w:val="24"/>
        </w:rPr>
        <w:t xml:space="preserve">Обладаете выразительной мимикой </w:t>
      </w:r>
    </w:p>
    <w:p w:rsidR="00737E61" w:rsidRDefault="00737E61" w:rsidP="00737E61">
      <w:pPr>
        <w:widowControl w:val="0"/>
        <w:numPr>
          <w:ilvl w:val="0"/>
          <w:numId w:val="59"/>
        </w:numPr>
        <w:jc w:val="both"/>
        <w:rPr>
          <w:sz w:val="24"/>
        </w:rPr>
      </w:pPr>
      <w:r>
        <w:rPr>
          <w:sz w:val="24"/>
        </w:rPr>
        <w:t xml:space="preserve">Медленно включаетесь в работу и переключаетесь с одной работы на другую </w:t>
      </w:r>
    </w:p>
    <w:p w:rsidR="00737E61" w:rsidRDefault="00737E61" w:rsidP="00737E61">
      <w:pPr>
        <w:widowControl w:val="0"/>
        <w:numPr>
          <w:ilvl w:val="0"/>
          <w:numId w:val="60"/>
        </w:numPr>
        <w:jc w:val="both"/>
        <w:rPr>
          <w:sz w:val="24"/>
        </w:rPr>
      </w:pPr>
      <w:r>
        <w:rPr>
          <w:sz w:val="24"/>
        </w:rPr>
        <w:t xml:space="preserve">Чрезмерно обидчивы </w:t>
      </w:r>
    </w:p>
    <w:p w:rsidR="00737E61" w:rsidRDefault="00737E61" w:rsidP="00737E61">
      <w:pPr>
        <w:widowControl w:val="0"/>
        <w:numPr>
          <w:ilvl w:val="0"/>
          <w:numId w:val="61"/>
        </w:numPr>
        <w:jc w:val="both"/>
        <w:rPr>
          <w:sz w:val="24"/>
        </w:rPr>
      </w:pPr>
      <w:r>
        <w:rPr>
          <w:sz w:val="24"/>
        </w:rPr>
        <w:t>Способны быстро действовать и решать</w:t>
      </w:r>
    </w:p>
    <w:p w:rsidR="00737E61" w:rsidRDefault="00737E61" w:rsidP="00737E61">
      <w:pPr>
        <w:widowControl w:val="0"/>
        <w:numPr>
          <w:ilvl w:val="0"/>
          <w:numId w:val="62"/>
        </w:numPr>
        <w:jc w:val="both"/>
        <w:rPr>
          <w:sz w:val="24"/>
        </w:rPr>
      </w:pPr>
      <w:r>
        <w:rPr>
          <w:sz w:val="24"/>
        </w:rPr>
        <w:t>Сохраняете самообладание в неожиданной, сложной обстановке</w:t>
      </w:r>
    </w:p>
    <w:p w:rsidR="00737E61" w:rsidRDefault="00737E61" w:rsidP="00737E61">
      <w:pPr>
        <w:widowControl w:val="0"/>
        <w:numPr>
          <w:ilvl w:val="0"/>
          <w:numId w:val="63"/>
        </w:numPr>
        <w:jc w:val="both"/>
        <w:rPr>
          <w:sz w:val="24"/>
        </w:rPr>
      </w:pPr>
      <w:proofErr w:type="gramStart"/>
      <w:r>
        <w:rPr>
          <w:sz w:val="24"/>
        </w:rPr>
        <w:t>Ровны</w:t>
      </w:r>
      <w:proofErr w:type="gramEnd"/>
      <w:r>
        <w:rPr>
          <w:sz w:val="24"/>
        </w:rPr>
        <w:t xml:space="preserve"> в отношениях со всеми</w:t>
      </w:r>
    </w:p>
    <w:p w:rsidR="00737E61" w:rsidRDefault="00737E61" w:rsidP="00737E61">
      <w:pPr>
        <w:widowControl w:val="0"/>
        <w:numPr>
          <w:ilvl w:val="0"/>
          <w:numId w:val="64"/>
        </w:numPr>
        <w:jc w:val="both"/>
        <w:rPr>
          <w:sz w:val="24"/>
        </w:rPr>
      </w:pPr>
      <w:proofErr w:type="gramStart"/>
      <w:r>
        <w:rPr>
          <w:sz w:val="24"/>
        </w:rPr>
        <w:t>Скрытны</w:t>
      </w:r>
      <w:proofErr w:type="gramEnd"/>
      <w:r>
        <w:rPr>
          <w:sz w:val="24"/>
        </w:rPr>
        <w:t xml:space="preserve"> и необщительны, не делитесь ни с кем своими мыслями</w:t>
      </w:r>
    </w:p>
    <w:p w:rsidR="00737E61" w:rsidRDefault="00737E61" w:rsidP="00737E61">
      <w:pPr>
        <w:widowControl w:val="0"/>
        <w:numPr>
          <w:ilvl w:val="0"/>
          <w:numId w:val="65"/>
        </w:numPr>
        <w:jc w:val="both"/>
        <w:rPr>
          <w:b/>
          <w:sz w:val="24"/>
        </w:rPr>
      </w:pPr>
      <w:r>
        <w:rPr>
          <w:sz w:val="24"/>
        </w:rPr>
        <w:t xml:space="preserve">Неустанно стремитесь к новому </w:t>
      </w:r>
    </w:p>
    <w:p w:rsidR="00737E61" w:rsidRDefault="00737E61" w:rsidP="00737E61">
      <w:pPr>
        <w:widowControl w:val="0"/>
        <w:numPr>
          <w:ilvl w:val="0"/>
          <w:numId w:val="66"/>
        </w:numPr>
        <w:jc w:val="both"/>
        <w:rPr>
          <w:noProof/>
          <w:sz w:val="24"/>
        </w:rPr>
      </w:pPr>
      <w:r>
        <w:rPr>
          <w:sz w:val="24"/>
        </w:rPr>
        <w:t>Обладаете всегда бодрым</w:t>
      </w:r>
      <w:r>
        <w:rPr>
          <w:b/>
          <w:sz w:val="24"/>
        </w:rPr>
        <w:t xml:space="preserve"> </w:t>
      </w:r>
      <w:r>
        <w:rPr>
          <w:sz w:val="24"/>
        </w:rPr>
        <w:t xml:space="preserve">настроением </w:t>
      </w:r>
    </w:p>
    <w:p w:rsidR="00737E61" w:rsidRDefault="00737E61" w:rsidP="00737E61">
      <w:pPr>
        <w:widowControl w:val="0"/>
        <w:numPr>
          <w:ilvl w:val="0"/>
          <w:numId w:val="67"/>
        </w:numPr>
        <w:jc w:val="both"/>
        <w:rPr>
          <w:sz w:val="24"/>
        </w:rPr>
      </w:pPr>
      <w:r>
        <w:rPr>
          <w:sz w:val="24"/>
        </w:rPr>
        <w:t>Любите аккуратность и порядок во всем</w:t>
      </w:r>
    </w:p>
    <w:p w:rsidR="00737E61" w:rsidRDefault="00737E61" w:rsidP="00737E61">
      <w:pPr>
        <w:widowControl w:val="0"/>
        <w:numPr>
          <w:ilvl w:val="0"/>
          <w:numId w:val="68"/>
        </w:numPr>
        <w:jc w:val="both"/>
        <w:rPr>
          <w:sz w:val="24"/>
        </w:rPr>
      </w:pPr>
      <w:r>
        <w:rPr>
          <w:sz w:val="24"/>
        </w:rPr>
        <w:t xml:space="preserve">Малоактивны и робки </w:t>
      </w:r>
    </w:p>
    <w:p w:rsidR="00737E61" w:rsidRDefault="00737E61" w:rsidP="00737E61">
      <w:pPr>
        <w:widowControl w:val="0"/>
        <w:numPr>
          <w:ilvl w:val="0"/>
          <w:numId w:val="69"/>
        </w:numPr>
        <w:jc w:val="both"/>
        <w:rPr>
          <w:sz w:val="24"/>
        </w:rPr>
      </w:pPr>
      <w:r>
        <w:rPr>
          <w:sz w:val="24"/>
        </w:rPr>
        <w:t xml:space="preserve">Обладаете резкими, порывистыми движениями </w:t>
      </w:r>
    </w:p>
    <w:p w:rsidR="00737E61" w:rsidRDefault="00737E61" w:rsidP="00737E61">
      <w:pPr>
        <w:widowControl w:val="0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 xml:space="preserve">Быстро засыпаете и пробуждаетесь </w:t>
      </w:r>
    </w:p>
    <w:p w:rsidR="00737E61" w:rsidRDefault="00737E61" w:rsidP="00737E61">
      <w:pPr>
        <w:widowControl w:val="0"/>
        <w:numPr>
          <w:ilvl w:val="0"/>
          <w:numId w:val="71"/>
        </w:numPr>
        <w:jc w:val="both"/>
        <w:rPr>
          <w:sz w:val="24"/>
        </w:rPr>
      </w:pPr>
      <w:r>
        <w:rPr>
          <w:sz w:val="24"/>
        </w:rPr>
        <w:t xml:space="preserve">С трудом приспосабливаетесь к новой обстановке </w:t>
      </w:r>
    </w:p>
    <w:p w:rsidR="00737E61" w:rsidRDefault="00737E61" w:rsidP="00737E61">
      <w:pPr>
        <w:widowControl w:val="0"/>
        <w:numPr>
          <w:ilvl w:val="0"/>
          <w:numId w:val="72"/>
        </w:numPr>
        <w:jc w:val="both"/>
        <w:rPr>
          <w:sz w:val="24"/>
        </w:rPr>
      </w:pPr>
      <w:r>
        <w:rPr>
          <w:sz w:val="24"/>
        </w:rPr>
        <w:t xml:space="preserve">Безропотны и покорны </w:t>
      </w:r>
    </w:p>
    <w:p w:rsidR="00737E61" w:rsidRDefault="00737E61" w:rsidP="00737E61">
      <w:pPr>
        <w:widowControl w:val="0"/>
        <w:numPr>
          <w:ilvl w:val="0"/>
          <w:numId w:val="73"/>
        </w:numPr>
        <w:jc w:val="both"/>
        <w:rPr>
          <w:sz w:val="24"/>
        </w:rPr>
      </w:pPr>
      <w:proofErr w:type="gramStart"/>
      <w:r>
        <w:rPr>
          <w:sz w:val="24"/>
        </w:rPr>
        <w:t>Несобранны</w:t>
      </w:r>
      <w:proofErr w:type="gramEnd"/>
      <w:r>
        <w:rPr>
          <w:sz w:val="24"/>
        </w:rPr>
        <w:t xml:space="preserve">, проявляете поспешность в решениях </w:t>
      </w:r>
    </w:p>
    <w:p w:rsidR="00737E61" w:rsidRDefault="00737E61" w:rsidP="00737E61">
      <w:pPr>
        <w:widowControl w:val="0"/>
        <w:numPr>
          <w:ilvl w:val="0"/>
          <w:numId w:val="74"/>
        </w:numPr>
        <w:jc w:val="both"/>
        <w:rPr>
          <w:noProof/>
          <w:sz w:val="24"/>
        </w:rPr>
      </w:pPr>
      <w:proofErr w:type="gramStart"/>
      <w:r>
        <w:rPr>
          <w:sz w:val="24"/>
        </w:rPr>
        <w:t xml:space="preserve">Настойчивы в достижении поставленной цели </w:t>
      </w:r>
      <w:proofErr w:type="gramEnd"/>
    </w:p>
    <w:p w:rsidR="00737E61" w:rsidRDefault="00737E61" w:rsidP="00737E61">
      <w:pPr>
        <w:widowControl w:val="0"/>
        <w:numPr>
          <w:ilvl w:val="0"/>
          <w:numId w:val="75"/>
        </w:numPr>
        <w:jc w:val="both"/>
        <w:rPr>
          <w:sz w:val="24"/>
        </w:rPr>
      </w:pPr>
      <w:r>
        <w:rPr>
          <w:sz w:val="24"/>
        </w:rPr>
        <w:t>Инертны, малоподвижны, вялы</w:t>
      </w:r>
      <w:r>
        <w:rPr>
          <w:noProof/>
          <w:sz w:val="24"/>
        </w:rPr>
        <w:t xml:space="preserve"> </w:t>
      </w:r>
    </w:p>
    <w:p w:rsidR="00737E61" w:rsidRDefault="00737E61" w:rsidP="00737E61">
      <w:pPr>
        <w:widowControl w:val="0"/>
        <w:numPr>
          <w:ilvl w:val="0"/>
          <w:numId w:val="76"/>
        </w:numPr>
        <w:jc w:val="both"/>
        <w:rPr>
          <w:sz w:val="24"/>
        </w:rPr>
      </w:pPr>
      <w:r>
        <w:rPr>
          <w:sz w:val="24"/>
        </w:rPr>
        <w:t xml:space="preserve">Стремитесь вызвать сочувствие и помощь окружающих </w:t>
      </w:r>
    </w:p>
    <w:p w:rsidR="00737E61" w:rsidRDefault="00737E61" w:rsidP="00737E61">
      <w:pPr>
        <w:widowControl w:val="0"/>
        <w:numPr>
          <w:ilvl w:val="0"/>
          <w:numId w:val="77"/>
        </w:numPr>
        <w:jc w:val="both"/>
        <w:rPr>
          <w:sz w:val="24"/>
        </w:rPr>
      </w:pPr>
      <w:r>
        <w:rPr>
          <w:sz w:val="24"/>
        </w:rPr>
        <w:t xml:space="preserve">Склонны к резким сменам настроения </w:t>
      </w:r>
    </w:p>
    <w:p w:rsidR="00737E61" w:rsidRDefault="00737E61" w:rsidP="00737E61">
      <w:pPr>
        <w:widowControl w:val="0"/>
        <w:numPr>
          <w:ilvl w:val="0"/>
          <w:numId w:val="78"/>
        </w:numPr>
        <w:jc w:val="both"/>
        <w:rPr>
          <w:sz w:val="24"/>
        </w:rPr>
      </w:pPr>
      <w:proofErr w:type="gramStart"/>
      <w:r>
        <w:rPr>
          <w:sz w:val="24"/>
        </w:rPr>
        <w:t xml:space="preserve">Склонны иногда скользить по поверхности, отвлекаться </w:t>
      </w:r>
      <w:proofErr w:type="gramEnd"/>
    </w:p>
    <w:p w:rsidR="00737E61" w:rsidRDefault="00737E61" w:rsidP="00737E61">
      <w:pPr>
        <w:widowControl w:val="0"/>
        <w:numPr>
          <w:ilvl w:val="0"/>
          <w:numId w:val="79"/>
        </w:numPr>
        <w:jc w:val="both"/>
        <w:rPr>
          <w:sz w:val="24"/>
        </w:rPr>
      </w:pPr>
      <w:r>
        <w:rPr>
          <w:sz w:val="24"/>
        </w:rPr>
        <w:t>Обладаете выдержкой</w:t>
      </w:r>
    </w:p>
    <w:p w:rsidR="00737E61" w:rsidRDefault="00737E61" w:rsidP="00737E61">
      <w:pPr>
        <w:widowControl w:val="0"/>
        <w:numPr>
          <w:ilvl w:val="0"/>
          <w:numId w:val="80"/>
        </w:numPr>
        <w:jc w:val="both"/>
        <w:rPr>
          <w:sz w:val="24"/>
        </w:rPr>
      </w:pPr>
      <w:r>
        <w:rPr>
          <w:sz w:val="24"/>
        </w:rPr>
        <w:t xml:space="preserve">Чрезвычайно </w:t>
      </w:r>
      <w:proofErr w:type="gramStart"/>
      <w:r>
        <w:rPr>
          <w:sz w:val="24"/>
        </w:rPr>
        <w:t>восприимчивы</w:t>
      </w:r>
      <w:proofErr w:type="gramEnd"/>
      <w:r>
        <w:rPr>
          <w:sz w:val="24"/>
        </w:rPr>
        <w:t xml:space="preserve"> к одобрению и порицанию.</w:t>
      </w:r>
    </w:p>
    <w:p w:rsidR="00737E61" w:rsidRDefault="00737E61" w:rsidP="00737E61">
      <w:pPr>
        <w:widowControl w:val="0"/>
        <w:ind w:firstLine="720"/>
        <w:jc w:val="both"/>
        <w:rPr>
          <w:sz w:val="24"/>
        </w:rPr>
      </w:pPr>
      <w:r>
        <w:rPr>
          <w:sz w:val="24"/>
          <w:u w:val="single"/>
        </w:rPr>
        <w:t>Ход выполнения задания.</w:t>
      </w:r>
      <w:r>
        <w:rPr>
          <w:sz w:val="24"/>
        </w:rPr>
        <w:t xml:space="preserve"> Студент последовательно отвечает на представленные вопросы, соглашаясь («да»: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+</w:t>
      </w:r>
      <w:r>
        <w:rPr>
          <w:sz w:val="24"/>
        </w:rPr>
        <w:t>»</w:t>
      </w:r>
      <w:r>
        <w:rPr>
          <w:noProof/>
          <w:sz w:val="24"/>
        </w:rPr>
        <w:t>),</w:t>
      </w:r>
      <w:r>
        <w:rPr>
          <w:sz w:val="24"/>
        </w:rPr>
        <w:t xml:space="preserve"> если данная особенность соответствует его личному поведению; </w:t>
      </w:r>
      <w:proofErr w:type="gramStart"/>
      <w:r>
        <w:rPr>
          <w:sz w:val="24"/>
        </w:rPr>
        <w:t>или</w:t>
      </w:r>
      <w:proofErr w:type="gramEnd"/>
      <w:r>
        <w:rPr>
          <w:sz w:val="24"/>
        </w:rPr>
        <w:t xml:space="preserve"> не соглашаясь («нет»: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-</w:t>
      </w:r>
      <w:r>
        <w:rPr>
          <w:sz w:val="24"/>
        </w:rPr>
        <w:t>»</w:t>
      </w:r>
      <w:r>
        <w:rPr>
          <w:noProof/>
          <w:sz w:val="24"/>
        </w:rPr>
        <w:t>), -</w:t>
      </w:r>
      <w:r>
        <w:rPr>
          <w:sz w:val="24"/>
        </w:rPr>
        <w:t xml:space="preserve"> в противоположном случае. </w:t>
      </w:r>
    </w:p>
    <w:p w:rsidR="00737E61" w:rsidRDefault="00737E61" w:rsidP="00737E61">
      <w:pPr>
        <w:widowControl w:val="0"/>
        <w:ind w:firstLine="720"/>
        <w:jc w:val="both"/>
        <w:rPr>
          <w:sz w:val="24"/>
        </w:rPr>
      </w:pPr>
      <w:r>
        <w:rPr>
          <w:sz w:val="24"/>
          <w:u w:val="single"/>
        </w:rPr>
        <w:t>Обработка данных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 xml:space="preserve">роизводится определение преобладающего типа темперамента по формуле: </w:t>
      </w:r>
      <w:r>
        <w:rPr>
          <w:sz w:val="24"/>
        </w:rPr>
        <w:tab/>
      </w:r>
      <w:proofErr w:type="gramStart"/>
      <w:r>
        <w:rPr>
          <w:sz w:val="24"/>
        </w:rPr>
        <w:t>Ах</w:t>
      </w:r>
      <w:proofErr w:type="gramEnd"/>
      <w:r>
        <w:rPr>
          <w:sz w:val="24"/>
        </w:rPr>
        <w:tab/>
      </w:r>
      <w:r>
        <w:rPr>
          <w:sz w:val="24"/>
        </w:rPr>
        <w:tab/>
        <w:t xml:space="preserve">      Ас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Аф</w:t>
      </w:r>
      <w:proofErr w:type="spellEnd"/>
      <w:r>
        <w:rPr>
          <w:sz w:val="24"/>
        </w:rPr>
        <w:tab/>
      </w:r>
      <w:r>
        <w:rPr>
          <w:sz w:val="24"/>
        </w:rPr>
        <w:tab/>
        <w:t xml:space="preserve">       </w:t>
      </w:r>
      <w:proofErr w:type="spellStart"/>
      <w:r>
        <w:rPr>
          <w:sz w:val="24"/>
        </w:rPr>
        <w:t>Ам</w:t>
      </w:r>
      <w:proofErr w:type="spellEnd"/>
    </w:p>
    <w:p w:rsidR="00737E61" w:rsidRDefault="00737E61" w:rsidP="00737E61">
      <w:pPr>
        <w:widowControl w:val="0"/>
        <w:ind w:firstLine="720"/>
        <w:jc w:val="both"/>
        <w:rPr>
          <w:sz w:val="24"/>
        </w:rPr>
      </w:pPr>
      <w:proofErr w:type="spellStart"/>
      <w:r>
        <w:rPr>
          <w:sz w:val="24"/>
        </w:rPr>
        <w:t>ф</w:t>
      </w:r>
      <w:proofErr w:type="spellEnd"/>
      <w:r>
        <w:rPr>
          <w:sz w:val="24"/>
        </w:rPr>
        <w:t xml:space="preserve"> =  Х------- * 100</w:t>
      </w:r>
      <w:proofErr w:type="gramStart"/>
      <w:r>
        <w:rPr>
          <w:sz w:val="24"/>
        </w:rPr>
        <w:t>% + С</w:t>
      </w:r>
      <w:proofErr w:type="gramEnd"/>
      <w:r>
        <w:rPr>
          <w:sz w:val="24"/>
        </w:rPr>
        <w:t xml:space="preserve">------- * 100% + Ф------- * 100% + М------- * 100% </w:t>
      </w:r>
    </w:p>
    <w:p w:rsidR="00737E61" w:rsidRDefault="00737E61" w:rsidP="00737E61">
      <w:pPr>
        <w:widowControl w:val="0"/>
        <w:ind w:right="-1" w:firstLine="720"/>
        <w:jc w:val="both"/>
        <w:rPr>
          <w:sz w:val="24"/>
        </w:rPr>
      </w:pPr>
      <w:r>
        <w:rPr>
          <w:sz w:val="24"/>
        </w:rPr>
        <w:tab/>
        <w:t>А</w:t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proofErr w:type="gramStart"/>
      <w:r>
        <w:rPr>
          <w:sz w:val="24"/>
        </w:rPr>
        <w:t>А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А</w:t>
      </w:r>
      <w:r>
        <w:rPr>
          <w:sz w:val="24"/>
        </w:rPr>
        <w:tab/>
      </w:r>
      <w:r>
        <w:rPr>
          <w:sz w:val="24"/>
        </w:rPr>
        <w:tab/>
        <w:t xml:space="preserve">        А</w:t>
      </w:r>
    </w:p>
    <w:p w:rsidR="00737E61" w:rsidRDefault="00737E61" w:rsidP="00737E61">
      <w:pPr>
        <w:widowControl w:val="0"/>
        <w:ind w:right="-1" w:firstLine="720"/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ф</w:t>
      </w:r>
      <w:proofErr w:type="spellEnd"/>
      <w:r>
        <w:rPr>
          <w:noProof/>
          <w:sz w:val="24"/>
        </w:rPr>
        <w:t xml:space="preserve"> -</w:t>
      </w:r>
      <w:r>
        <w:rPr>
          <w:sz w:val="24"/>
        </w:rPr>
        <w:t xml:space="preserve"> формула темперамента, Х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холерический темперамент, С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сангвинический,</w:t>
      </w:r>
      <w:r>
        <w:rPr>
          <w:noProof/>
          <w:sz w:val="24"/>
        </w:rPr>
        <w:t xml:space="preserve">   </w:t>
      </w:r>
      <w:r>
        <w:rPr>
          <w:sz w:val="24"/>
        </w:rPr>
        <w:t>Ф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флегматический,</w:t>
      </w:r>
      <w:r>
        <w:rPr>
          <w:noProof/>
          <w:sz w:val="24"/>
        </w:rPr>
        <w:t xml:space="preserve">   </w:t>
      </w:r>
      <w:r>
        <w:rPr>
          <w:sz w:val="24"/>
        </w:rPr>
        <w:t>М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меланхолический,</w:t>
      </w:r>
      <w:r>
        <w:rPr>
          <w:noProof/>
          <w:sz w:val="24"/>
        </w:rPr>
        <w:t xml:space="preserve"> </w:t>
      </w:r>
      <w:r>
        <w:rPr>
          <w:sz w:val="24"/>
        </w:rPr>
        <w:t>А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общее число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+</w:t>
      </w:r>
      <w:r>
        <w:rPr>
          <w:sz w:val="24"/>
        </w:rPr>
        <w:t>» по всем типам</w:t>
      </w:r>
      <w:proofErr w:type="gramStart"/>
      <w:r>
        <w:rPr>
          <w:sz w:val="24"/>
        </w:rPr>
        <w:t xml:space="preserve"> А</w:t>
      </w:r>
      <w:proofErr w:type="gramEnd"/>
      <w:r>
        <w:rPr>
          <w:sz w:val="24"/>
        </w:rPr>
        <w:t>х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число</w:t>
      </w:r>
      <w:r>
        <w:rPr>
          <w:noProof/>
          <w:sz w:val="24"/>
        </w:rPr>
        <w:t xml:space="preserve"> </w:t>
      </w:r>
      <w:r>
        <w:rPr>
          <w:sz w:val="24"/>
        </w:rPr>
        <w:t>«+» в паспорте холерика (см. примечание), Ас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число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+</w:t>
      </w:r>
      <w:r>
        <w:rPr>
          <w:sz w:val="24"/>
        </w:rPr>
        <w:t xml:space="preserve">» в паспорте сангвиника, </w:t>
      </w:r>
      <w:proofErr w:type="spellStart"/>
      <w:r>
        <w:rPr>
          <w:sz w:val="24"/>
        </w:rPr>
        <w:t>Аф</w:t>
      </w:r>
      <w:proofErr w:type="spellEnd"/>
      <w:r>
        <w:rPr>
          <w:noProof/>
          <w:sz w:val="24"/>
        </w:rPr>
        <w:t xml:space="preserve"> -</w:t>
      </w:r>
      <w:r>
        <w:rPr>
          <w:sz w:val="24"/>
        </w:rPr>
        <w:t xml:space="preserve"> число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+</w:t>
      </w:r>
      <w:r>
        <w:rPr>
          <w:sz w:val="24"/>
        </w:rPr>
        <w:t xml:space="preserve">» в паспорте флегматика, </w:t>
      </w:r>
      <w:proofErr w:type="spellStart"/>
      <w:r>
        <w:rPr>
          <w:sz w:val="24"/>
        </w:rPr>
        <w:t>Ам</w:t>
      </w:r>
      <w:proofErr w:type="spellEnd"/>
      <w:r>
        <w:rPr>
          <w:noProof/>
          <w:sz w:val="24"/>
        </w:rPr>
        <w:t xml:space="preserve"> -</w:t>
      </w:r>
      <w:r>
        <w:rPr>
          <w:sz w:val="24"/>
        </w:rPr>
        <w:t xml:space="preserve"> число</w:t>
      </w:r>
      <w:r>
        <w:rPr>
          <w:noProof/>
          <w:sz w:val="24"/>
        </w:rPr>
        <w:t xml:space="preserve"> </w:t>
      </w:r>
      <w:r>
        <w:rPr>
          <w:sz w:val="24"/>
        </w:rPr>
        <w:t>«</w:t>
      </w:r>
      <w:r>
        <w:rPr>
          <w:noProof/>
          <w:sz w:val="24"/>
        </w:rPr>
        <w:t>+</w:t>
      </w:r>
      <w:r>
        <w:rPr>
          <w:sz w:val="24"/>
        </w:rPr>
        <w:t>» в паспорте меланхолика.</w:t>
      </w:r>
    </w:p>
    <w:p w:rsidR="00737E61" w:rsidRDefault="00737E61" w:rsidP="00737E61">
      <w:pPr>
        <w:widowControl w:val="0"/>
        <w:ind w:right="20" w:firstLine="720"/>
        <w:jc w:val="both"/>
        <w:rPr>
          <w:sz w:val="24"/>
        </w:rPr>
      </w:pPr>
      <w:r>
        <w:rPr>
          <w:sz w:val="24"/>
        </w:rPr>
        <w:t xml:space="preserve">Если относительный результат числа положительных ответов по какому-либо типу составляет 40% и выше, </w:t>
      </w:r>
      <w:proofErr w:type="gramStart"/>
      <w:r>
        <w:rPr>
          <w:sz w:val="24"/>
        </w:rPr>
        <w:t>значит</w:t>
      </w:r>
      <w:proofErr w:type="gramEnd"/>
      <w:r>
        <w:rPr>
          <w:sz w:val="24"/>
        </w:rPr>
        <w:t xml:space="preserve"> данный вид темперамента является доминирующим;</w:t>
      </w:r>
      <w:r>
        <w:rPr>
          <w:noProof/>
          <w:sz w:val="24"/>
        </w:rPr>
        <w:t xml:space="preserve"> 30</w:t>
      </w:r>
      <w:r>
        <w:rPr>
          <w:sz w:val="24"/>
        </w:rPr>
        <w:t>-</w:t>
      </w:r>
      <w:r>
        <w:rPr>
          <w:noProof/>
          <w:sz w:val="24"/>
        </w:rPr>
        <w:t>39</w:t>
      </w:r>
      <w:r>
        <w:rPr>
          <w:sz w:val="24"/>
        </w:rPr>
        <w:t>%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качества данного темперамента выражены достаточно ярко;</w:t>
      </w:r>
      <w:r>
        <w:rPr>
          <w:noProof/>
          <w:sz w:val="24"/>
        </w:rPr>
        <w:t xml:space="preserve"> 20</w:t>
      </w:r>
      <w:r>
        <w:rPr>
          <w:sz w:val="24"/>
        </w:rPr>
        <w:t>-</w:t>
      </w:r>
      <w:r>
        <w:rPr>
          <w:noProof/>
          <w:sz w:val="24"/>
        </w:rPr>
        <w:t>29</w:t>
      </w:r>
      <w:r>
        <w:rPr>
          <w:sz w:val="24"/>
        </w:rPr>
        <w:t xml:space="preserve">% </w:t>
      </w:r>
      <w:r>
        <w:rPr>
          <w:noProof/>
          <w:sz w:val="24"/>
        </w:rPr>
        <w:t>-</w:t>
      </w:r>
      <w:r>
        <w:rPr>
          <w:sz w:val="24"/>
        </w:rPr>
        <w:t xml:space="preserve"> качества выражены средне;</w:t>
      </w:r>
      <w:r>
        <w:rPr>
          <w:noProof/>
          <w:sz w:val="24"/>
        </w:rPr>
        <w:t xml:space="preserve"> 10-19</w:t>
      </w:r>
      <w:r>
        <w:rPr>
          <w:sz w:val="24"/>
        </w:rPr>
        <w:t>%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черты темперамента выражены в малой степени. </w:t>
      </w:r>
    </w:p>
    <w:p w:rsidR="00737E61" w:rsidRDefault="00737E61" w:rsidP="00737E61">
      <w:pPr>
        <w:widowControl w:val="0"/>
        <w:ind w:right="20" w:firstLine="720"/>
        <w:jc w:val="both"/>
        <w:rPr>
          <w:sz w:val="24"/>
        </w:rPr>
      </w:pPr>
      <w:r>
        <w:rPr>
          <w:sz w:val="24"/>
          <w:u w:val="single"/>
        </w:rPr>
        <w:t>Примечание</w:t>
      </w:r>
      <w:r>
        <w:rPr>
          <w:sz w:val="24"/>
        </w:rPr>
        <w:t xml:space="preserve"> Особенности поведения, характеризующие типы темперамента расположены в последовательности номеров </w:t>
      </w:r>
      <w:proofErr w:type="spellStart"/>
      <w:r>
        <w:rPr>
          <w:sz w:val="24"/>
        </w:rPr>
        <w:t>воспросника</w:t>
      </w:r>
      <w:proofErr w:type="spellEnd"/>
      <w:r>
        <w:rPr>
          <w:sz w:val="24"/>
        </w:rPr>
        <w:t xml:space="preserve">: </w:t>
      </w:r>
    </w:p>
    <w:tbl>
      <w:tblPr>
        <w:tblW w:w="0" w:type="auto"/>
        <w:tblLayout w:type="fixed"/>
        <w:tblLook w:val="0000"/>
      </w:tblPr>
      <w:tblGrid>
        <w:gridCol w:w="2605"/>
        <w:gridCol w:w="2605"/>
        <w:gridCol w:w="2605"/>
        <w:gridCol w:w="2605"/>
      </w:tblGrid>
      <w:tr w:rsidR="00737E61" w:rsidTr="00986D25">
        <w:tblPrEx>
          <w:tblCellMar>
            <w:top w:w="0" w:type="dxa"/>
            <w:bottom w:w="0" w:type="dxa"/>
          </w:tblCellMar>
        </w:tblPrEx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37E61" w:rsidTr="00986D25">
        <w:tblPrEx>
          <w:tblCellMar>
            <w:top w:w="0" w:type="dxa"/>
            <w:bottom w:w="0" w:type="dxa"/>
          </w:tblCellMar>
        </w:tblPrEx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8 и т.д.</w:t>
            </w:r>
          </w:p>
        </w:tc>
      </w:tr>
      <w:tr w:rsidR="00737E61" w:rsidTr="00986D25">
        <w:tblPrEx>
          <w:tblCellMar>
            <w:top w:w="0" w:type="dxa"/>
            <w:bottom w:w="0" w:type="dxa"/>
          </w:tblCellMar>
        </w:tblPrEx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холерик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сангвиник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флегматик</w:t>
            </w:r>
          </w:p>
        </w:tc>
        <w:tc>
          <w:tcPr>
            <w:tcW w:w="2605" w:type="dxa"/>
          </w:tcPr>
          <w:p w:rsidR="00737E61" w:rsidRDefault="00737E61" w:rsidP="00986D25">
            <w:pPr>
              <w:widowControl w:val="0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меланхолик</w:t>
            </w:r>
          </w:p>
        </w:tc>
      </w:tr>
    </w:tbl>
    <w:p w:rsidR="00737E61" w:rsidRDefault="00737E61" w:rsidP="00737E61">
      <w:pPr>
        <w:widowControl w:val="0"/>
        <w:ind w:right="20"/>
        <w:jc w:val="both"/>
        <w:rPr>
          <w:sz w:val="24"/>
        </w:rPr>
      </w:pPr>
    </w:p>
    <w:p w:rsidR="0085666E" w:rsidRDefault="0085666E"/>
    <w:sectPr w:rsidR="0085666E">
      <w:pgSz w:w="11907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552C"/>
    <w:multiLevelType w:val="singleLevel"/>
    <w:tmpl w:val="9B406E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  <w:num w:numId="6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E61"/>
    <w:rsid w:val="00060103"/>
    <w:rsid w:val="005232C2"/>
    <w:rsid w:val="00737E61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3859</Characters>
  <Application>Microsoft Office Word</Application>
  <DocSecurity>0</DocSecurity>
  <Lines>32</Lines>
  <Paragraphs>9</Paragraphs>
  <ScaleCrop>false</ScaleCrop>
  <Company>DG Win&amp;Soft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2011-03-01T13:45:00Z</dcterms:created>
  <dcterms:modified xsi:type="dcterms:W3CDTF">2011-03-01T13:45:00Z</dcterms:modified>
</cp:coreProperties>
</file>