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6C0" w:rsidRPr="007E72E4" w:rsidRDefault="007D3B7E" w:rsidP="007D3B7E">
      <w:pPr>
        <w:spacing w:after="0"/>
        <w:jc w:val="cente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Изучение личности младших школьников.</w:t>
      </w:r>
    </w:p>
    <w:p w:rsidR="007D3B7E" w:rsidRPr="007E72E4" w:rsidRDefault="007D3B7E" w:rsidP="007D3B7E">
      <w:pPr>
        <w:jc w:val="cente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(Игнатьева Елена Георгиевна. Из опыта работы.)</w:t>
      </w:r>
    </w:p>
    <w:p w:rsidR="007D3B7E" w:rsidRPr="007E72E4" w:rsidRDefault="007D3B7E" w:rsidP="007D3B7E">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Одним из важнейших направлений в работе учителя начальных классов является развитие личности ученика, его особенностей, создание благоприятных условий </w:t>
      </w:r>
      <w:r w:rsidR="00134B7C" w:rsidRPr="007E72E4">
        <w:rPr>
          <w:rFonts w:ascii="Times New Roman" w:hAnsi="Times New Roman" w:cs="Times New Roman"/>
          <w:color w:val="000000" w:themeColor="text1"/>
          <w:sz w:val="28"/>
          <w:szCs w:val="28"/>
        </w:rPr>
        <w:t>для этого развития. Для этого необходимо знать и понимать ребенка. Существует много методик, направленных на изучение личности. Я хочу рассказать о тех, которые чаще использую в своей работе.</w:t>
      </w:r>
    </w:p>
    <w:p w:rsidR="00134B7C" w:rsidRPr="007E72E4" w:rsidRDefault="00134B7C" w:rsidP="007D3B7E">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Существует несколько правил использования методик.</w:t>
      </w:r>
    </w:p>
    <w:p w:rsidR="00134B7C" w:rsidRPr="007E72E4" w:rsidRDefault="00134B7C" w:rsidP="00134B7C">
      <w:pPr>
        <w:pStyle w:val="a3"/>
        <w:numPr>
          <w:ilvl w:val="0"/>
          <w:numId w:val="1"/>
        </w:num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Методика должна соответствовать возрасту. Не может быть диагностических методик одинаковых для разных возрастных периодов. Даже в рамках младшего школьного возраста есть специфика в подходе к детям 6-7 лет и 9-10 лет.</w:t>
      </w:r>
    </w:p>
    <w:p w:rsidR="00134B7C" w:rsidRPr="007E72E4" w:rsidRDefault="00101B18" w:rsidP="00134B7C">
      <w:pPr>
        <w:pStyle w:val="a3"/>
        <w:numPr>
          <w:ilvl w:val="0"/>
          <w:numId w:val="1"/>
        </w:num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При проведении методики следует фиксировать не только высказывания и поступки ребенка, но и его переживания, мимику, затруднения, обращая при этом внимание на аргументацию выбора, т.е. ответ на вопрос: почему?</w:t>
      </w:r>
    </w:p>
    <w:p w:rsidR="00101B18" w:rsidRPr="007E72E4" w:rsidRDefault="00101B18" w:rsidP="00134B7C">
      <w:pPr>
        <w:pStyle w:val="a3"/>
        <w:numPr>
          <w:ilvl w:val="0"/>
          <w:numId w:val="1"/>
        </w:num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Во время проведения методики необходимо создать доброжелательную спокойную атмосферу. Проводящий должен быть внимателен и тактичен.</w:t>
      </w:r>
    </w:p>
    <w:p w:rsidR="00101B18" w:rsidRPr="007E72E4" w:rsidRDefault="00101B18" w:rsidP="00134B7C">
      <w:pPr>
        <w:pStyle w:val="a3"/>
        <w:numPr>
          <w:ilvl w:val="0"/>
          <w:numId w:val="1"/>
        </w:num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Очень осторожно и аккуратно следует работать с полученными результатами, делать выводы. Главное правило «не навреди».</w:t>
      </w:r>
    </w:p>
    <w:p w:rsidR="00101B18" w:rsidRPr="007E72E4" w:rsidRDefault="00101B18" w:rsidP="00101B18">
      <w:pPr>
        <w:pStyle w:val="a3"/>
        <w:rPr>
          <w:rFonts w:ascii="Times New Roman" w:hAnsi="Times New Roman" w:cs="Times New Roman"/>
          <w:color w:val="000000" w:themeColor="text1"/>
          <w:sz w:val="28"/>
          <w:szCs w:val="28"/>
        </w:rPr>
      </w:pPr>
    </w:p>
    <w:p w:rsidR="00101B18" w:rsidRPr="007E72E4" w:rsidRDefault="00101B18" w:rsidP="00101B18">
      <w:pPr>
        <w:pStyle w:val="a3"/>
        <w:rPr>
          <w:rFonts w:ascii="Times New Roman" w:hAnsi="Times New Roman" w:cs="Times New Roman"/>
          <w:color w:val="000000" w:themeColor="text1"/>
          <w:sz w:val="28"/>
          <w:szCs w:val="28"/>
        </w:rPr>
      </w:pPr>
      <w:proofErr w:type="gramStart"/>
      <w:r w:rsidRPr="007E72E4">
        <w:rPr>
          <w:rFonts w:ascii="Times New Roman" w:hAnsi="Times New Roman" w:cs="Times New Roman"/>
          <w:b/>
          <w:color w:val="000000" w:themeColor="text1"/>
          <w:sz w:val="28"/>
          <w:szCs w:val="28"/>
        </w:rPr>
        <w:t>Сказочные  методики</w:t>
      </w:r>
      <w:proofErr w:type="gramEnd"/>
      <w:r w:rsidRPr="007E72E4">
        <w:rPr>
          <w:rFonts w:ascii="Times New Roman" w:hAnsi="Times New Roman" w:cs="Times New Roman"/>
          <w:b/>
          <w:color w:val="000000" w:themeColor="text1"/>
          <w:sz w:val="28"/>
          <w:szCs w:val="28"/>
        </w:rPr>
        <w:t>.</w:t>
      </w:r>
      <w:r w:rsidRPr="007E72E4">
        <w:rPr>
          <w:rFonts w:ascii="Times New Roman" w:hAnsi="Times New Roman" w:cs="Times New Roman"/>
          <w:color w:val="000000" w:themeColor="text1"/>
          <w:sz w:val="28"/>
          <w:szCs w:val="28"/>
        </w:rPr>
        <w:t xml:space="preserve"> (</w:t>
      </w:r>
      <w:r w:rsidR="00904A15" w:rsidRPr="007E72E4">
        <w:rPr>
          <w:rFonts w:ascii="Times New Roman" w:hAnsi="Times New Roman" w:cs="Times New Roman"/>
          <w:color w:val="000000" w:themeColor="text1"/>
          <w:sz w:val="28"/>
          <w:szCs w:val="28"/>
        </w:rPr>
        <w:t>6-8 лет)</w:t>
      </w:r>
    </w:p>
    <w:p w:rsidR="00904A15" w:rsidRPr="007E72E4" w:rsidRDefault="00904A15" w:rsidP="005E0728">
      <w:pPr>
        <w:spacing w:after="0"/>
        <w:rPr>
          <w:rFonts w:ascii="Times New Roman" w:hAnsi="Times New Roman" w:cs="Times New Roman"/>
          <w:b/>
          <w:color w:val="000000" w:themeColor="text1"/>
          <w:sz w:val="28"/>
          <w:szCs w:val="28"/>
        </w:rPr>
      </w:pPr>
      <w:r w:rsidRPr="007E72E4">
        <w:rPr>
          <w:rFonts w:ascii="Times New Roman" w:hAnsi="Times New Roman" w:cs="Times New Roman"/>
          <w:b/>
          <w:color w:val="000000" w:themeColor="text1"/>
          <w:sz w:val="28"/>
          <w:szCs w:val="28"/>
        </w:rPr>
        <w:t>Друг из сказки.</w:t>
      </w:r>
    </w:p>
    <w:p w:rsidR="00904A15" w:rsidRPr="007E72E4" w:rsidRDefault="00904A15"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выяснить, какие качества личности ценятся.</w:t>
      </w:r>
    </w:p>
    <w:p w:rsidR="00904A15" w:rsidRPr="007E72E4" w:rsidRDefault="00904A15"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Ребятам предлагается выбрать себе друга из героев названных сказок и объяснить, почему выбор пал именно на этого героя.</w:t>
      </w:r>
    </w:p>
    <w:p w:rsidR="00904A15" w:rsidRPr="007E72E4" w:rsidRDefault="00904A15"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Петушок (А.Пушкин «Золотой петушок»)</w:t>
      </w:r>
    </w:p>
    <w:p w:rsidR="00904A15" w:rsidRPr="007E72E4" w:rsidRDefault="00904A15"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Портняжка (</w:t>
      </w:r>
      <w:proofErr w:type="spellStart"/>
      <w:r w:rsidRPr="007E72E4">
        <w:rPr>
          <w:rFonts w:ascii="Times New Roman" w:hAnsi="Times New Roman" w:cs="Times New Roman"/>
          <w:color w:val="000000" w:themeColor="text1"/>
          <w:sz w:val="28"/>
          <w:szCs w:val="28"/>
        </w:rPr>
        <w:t>бр</w:t>
      </w:r>
      <w:proofErr w:type="spellEnd"/>
      <w:r w:rsidRPr="007E72E4">
        <w:rPr>
          <w:rFonts w:ascii="Times New Roman" w:hAnsi="Times New Roman" w:cs="Times New Roman"/>
          <w:color w:val="000000" w:themeColor="text1"/>
          <w:sz w:val="28"/>
          <w:szCs w:val="28"/>
        </w:rPr>
        <w:t xml:space="preserve">. </w:t>
      </w:r>
      <w:proofErr w:type="gramStart"/>
      <w:r w:rsidRPr="007E72E4">
        <w:rPr>
          <w:rFonts w:ascii="Times New Roman" w:hAnsi="Times New Roman" w:cs="Times New Roman"/>
          <w:color w:val="000000" w:themeColor="text1"/>
          <w:sz w:val="28"/>
          <w:szCs w:val="28"/>
        </w:rPr>
        <w:t>Гримм  «</w:t>
      </w:r>
      <w:proofErr w:type="gramEnd"/>
      <w:r w:rsidRPr="007E72E4">
        <w:rPr>
          <w:rFonts w:ascii="Times New Roman" w:hAnsi="Times New Roman" w:cs="Times New Roman"/>
          <w:color w:val="000000" w:themeColor="text1"/>
          <w:sz w:val="28"/>
          <w:szCs w:val="28"/>
        </w:rPr>
        <w:t>Голый король»)</w:t>
      </w:r>
    </w:p>
    <w:p w:rsidR="00904A15" w:rsidRPr="007E72E4" w:rsidRDefault="00904A15"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Золушка (Ш.Перро «Золушка»)</w:t>
      </w:r>
    </w:p>
    <w:p w:rsidR="00904A15" w:rsidRPr="007E72E4" w:rsidRDefault="00904A15"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w:t>
      </w:r>
      <w:proofErr w:type="spellStart"/>
      <w:r w:rsidRPr="007E72E4">
        <w:rPr>
          <w:rFonts w:ascii="Times New Roman" w:hAnsi="Times New Roman" w:cs="Times New Roman"/>
          <w:color w:val="000000" w:themeColor="text1"/>
          <w:sz w:val="28"/>
          <w:szCs w:val="28"/>
        </w:rPr>
        <w:t>Знайка</w:t>
      </w:r>
      <w:proofErr w:type="spellEnd"/>
      <w:r w:rsidRPr="007E72E4">
        <w:rPr>
          <w:rFonts w:ascii="Times New Roman" w:hAnsi="Times New Roman" w:cs="Times New Roman"/>
          <w:color w:val="000000" w:themeColor="text1"/>
          <w:sz w:val="28"/>
          <w:szCs w:val="28"/>
        </w:rPr>
        <w:t xml:space="preserve"> (</w:t>
      </w:r>
      <w:proofErr w:type="spellStart"/>
      <w:r w:rsidRPr="007E72E4">
        <w:rPr>
          <w:rFonts w:ascii="Times New Roman" w:hAnsi="Times New Roman" w:cs="Times New Roman"/>
          <w:color w:val="000000" w:themeColor="text1"/>
          <w:sz w:val="28"/>
          <w:szCs w:val="28"/>
        </w:rPr>
        <w:t>Н.Носов</w:t>
      </w:r>
      <w:proofErr w:type="spellEnd"/>
      <w:r w:rsidRPr="007E72E4">
        <w:rPr>
          <w:rFonts w:ascii="Times New Roman" w:hAnsi="Times New Roman" w:cs="Times New Roman"/>
          <w:color w:val="000000" w:themeColor="text1"/>
          <w:sz w:val="28"/>
          <w:szCs w:val="28"/>
        </w:rPr>
        <w:t xml:space="preserve"> «Незнайка в солнечном городе»)</w:t>
      </w:r>
    </w:p>
    <w:p w:rsidR="00904A15" w:rsidRPr="007E72E4" w:rsidRDefault="00904A15" w:rsidP="00904A15">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w:t>
      </w:r>
      <w:proofErr w:type="gramStart"/>
      <w:r w:rsidRPr="007E72E4">
        <w:rPr>
          <w:rFonts w:ascii="Times New Roman" w:hAnsi="Times New Roman" w:cs="Times New Roman"/>
          <w:color w:val="000000" w:themeColor="text1"/>
          <w:sz w:val="28"/>
          <w:szCs w:val="28"/>
        </w:rPr>
        <w:t>Список</w:t>
      </w:r>
      <w:r w:rsidR="005E0728" w:rsidRPr="007E72E4">
        <w:rPr>
          <w:rFonts w:ascii="Times New Roman" w:hAnsi="Times New Roman" w:cs="Times New Roman"/>
          <w:color w:val="000000" w:themeColor="text1"/>
          <w:sz w:val="28"/>
          <w:szCs w:val="28"/>
        </w:rPr>
        <w:t xml:space="preserve"> </w:t>
      </w:r>
      <w:r w:rsidRPr="007E72E4">
        <w:rPr>
          <w:rFonts w:ascii="Times New Roman" w:hAnsi="Times New Roman" w:cs="Times New Roman"/>
          <w:color w:val="000000" w:themeColor="text1"/>
          <w:sz w:val="28"/>
          <w:szCs w:val="28"/>
        </w:rPr>
        <w:t xml:space="preserve"> можно</w:t>
      </w:r>
      <w:proofErr w:type="gramEnd"/>
      <w:r w:rsidRPr="007E72E4">
        <w:rPr>
          <w:rFonts w:ascii="Times New Roman" w:hAnsi="Times New Roman" w:cs="Times New Roman"/>
          <w:color w:val="000000" w:themeColor="text1"/>
          <w:sz w:val="28"/>
          <w:szCs w:val="28"/>
        </w:rPr>
        <w:t xml:space="preserve"> продолжить. Если ребенок </w:t>
      </w:r>
      <w:r w:rsidR="005E0728" w:rsidRPr="007E72E4">
        <w:rPr>
          <w:rFonts w:ascii="Times New Roman" w:hAnsi="Times New Roman" w:cs="Times New Roman"/>
          <w:color w:val="000000" w:themeColor="text1"/>
          <w:sz w:val="28"/>
          <w:szCs w:val="28"/>
        </w:rPr>
        <w:t>не может выбрать из предложенных вариантов, то он может предложить своего героя)</w:t>
      </w:r>
    </w:p>
    <w:p w:rsidR="005E0728" w:rsidRPr="007E72E4" w:rsidRDefault="005E0728"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b/>
          <w:color w:val="000000" w:themeColor="text1"/>
          <w:sz w:val="28"/>
          <w:szCs w:val="28"/>
        </w:rPr>
        <w:t>«Терем-теремок»</w:t>
      </w:r>
    </w:p>
    <w:p w:rsidR="005E0728" w:rsidRPr="007E72E4" w:rsidRDefault="005E0728" w:rsidP="005E0728">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выяснить, на кого, на что ориентируется ребенок в ситуации затруднения.</w:t>
      </w:r>
    </w:p>
    <w:p w:rsidR="005E0728" w:rsidRPr="007E72E4" w:rsidRDefault="005E0728" w:rsidP="00904A15">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Детям предлагается воображаемая ситуация: «Представьте себе, что вы заблудились в лесу. Вы расстроены, напуганы. И вдруг совсем неожиданно вы из лесной чащи выходите на солнечную поляну, на которой стоит домик. Кого ты хотел бы встретить в нем? Почему?</w:t>
      </w:r>
    </w:p>
    <w:p w:rsidR="005E0728" w:rsidRPr="007E72E4" w:rsidRDefault="005E0728" w:rsidP="00E05899">
      <w:pPr>
        <w:spacing w:after="0"/>
        <w:rPr>
          <w:rFonts w:ascii="Times New Roman" w:hAnsi="Times New Roman" w:cs="Times New Roman"/>
          <w:b/>
          <w:color w:val="000000" w:themeColor="text1"/>
          <w:sz w:val="28"/>
          <w:szCs w:val="28"/>
        </w:rPr>
      </w:pPr>
      <w:r w:rsidRPr="007E72E4">
        <w:rPr>
          <w:rFonts w:ascii="Times New Roman" w:hAnsi="Times New Roman" w:cs="Times New Roman"/>
          <w:b/>
          <w:color w:val="000000" w:themeColor="text1"/>
          <w:sz w:val="28"/>
          <w:szCs w:val="28"/>
        </w:rPr>
        <w:t>«Гости»</w:t>
      </w:r>
    </w:p>
    <w:p w:rsidR="005E0728" w:rsidRPr="007E72E4" w:rsidRDefault="005E0728" w:rsidP="00E0589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выяснить, какие качества, поступки ценит ребенок.</w:t>
      </w:r>
    </w:p>
    <w:p w:rsidR="005E0728" w:rsidRPr="007E72E4" w:rsidRDefault="005E0728" w:rsidP="00904A15">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lastRenderedPageBreak/>
        <w:t xml:space="preserve">       «Ты, конечно, знаешь много сказок, мультфильмов</w:t>
      </w:r>
      <w:r w:rsidR="00E05899" w:rsidRPr="007E72E4">
        <w:rPr>
          <w:rFonts w:ascii="Times New Roman" w:hAnsi="Times New Roman" w:cs="Times New Roman"/>
          <w:color w:val="000000" w:themeColor="text1"/>
          <w:sz w:val="28"/>
          <w:szCs w:val="28"/>
        </w:rPr>
        <w:t>, помнишь и любишь их героев. Кого из них ты пригласил бы к себе в гости? Почему?»</w:t>
      </w:r>
    </w:p>
    <w:p w:rsidR="00E05899" w:rsidRPr="007E72E4" w:rsidRDefault="00E05899" w:rsidP="00904A15">
      <w:pPr>
        <w:rPr>
          <w:rFonts w:ascii="Times New Roman" w:hAnsi="Times New Roman" w:cs="Times New Roman"/>
          <w:i/>
          <w:color w:val="000000" w:themeColor="text1"/>
          <w:sz w:val="28"/>
          <w:szCs w:val="28"/>
        </w:rPr>
      </w:pPr>
      <w:r w:rsidRPr="007E72E4">
        <w:rPr>
          <w:rFonts w:ascii="Times New Roman" w:hAnsi="Times New Roman" w:cs="Times New Roman"/>
          <w:i/>
          <w:color w:val="000000" w:themeColor="text1"/>
          <w:sz w:val="28"/>
          <w:szCs w:val="28"/>
        </w:rPr>
        <w:t xml:space="preserve">(Сказочные методики могут проводиться устно в виде </w:t>
      </w:r>
      <w:proofErr w:type="gramStart"/>
      <w:r w:rsidRPr="007E72E4">
        <w:rPr>
          <w:rFonts w:ascii="Times New Roman" w:hAnsi="Times New Roman" w:cs="Times New Roman"/>
          <w:i/>
          <w:color w:val="000000" w:themeColor="text1"/>
          <w:sz w:val="28"/>
          <w:szCs w:val="28"/>
        </w:rPr>
        <w:t>беседы,  письменно</w:t>
      </w:r>
      <w:proofErr w:type="gramEnd"/>
      <w:r w:rsidRPr="007E72E4">
        <w:rPr>
          <w:rFonts w:ascii="Times New Roman" w:hAnsi="Times New Roman" w:cs="Times New Roman"/>
          <w:i/>
          <w:color w:val="000000" w:themeColor="text1"/>
          <w:sz w:val="28"/>
          <w:szCs w:val="28"/>
        </w:rPr>
        <w:t>, с помощью рисунка)</w:t>
      </w:r>
    </w:p>
    <w:p w:rsidR="00E05899" w:rsidRPr="007E72E4" w:rsidRDefault="00E05899" w:rsidP="00904A15">
      <w:pPr>
        <w:rPr>
          <w:rFonts w:ascii="Times New Roman" w:hAnsi="Times New Roman" w:cs="Times New Roman"/>
          <w:i/>
          <w:color w:val="000000" w:themeColor="text1"/>
          <w:sz w:val="28"/>
          <w:szCs w:val="28"/>
        </w:rPr>
      </w:pPr>
    </w:p>
    <w:p w:rsidR="00E05899" w:rsidRPr="007E72E4" w:rsidRDefault="00E05899" w:rsidP="00904A15">
      <w:pPr>
        <w:rPr>
          <w:rFonts w:ascii="Times New Roman" w:hAnsi="Times New Roman" w:cs="Times New Roman"/>
          <w:b/>
          <w:color w:val="000000" w:themeColor="text1"/>
          <w:sz w:val="28"/>
          <w:szCs w:val="28"/>
        </w:rPr>
      </w:pPr>
      <w:r w:rsidRPr="007E72E4">
        <w:rPr>
          <w:rFonts w:ascii="Times New Roman" w:hAnsi="Times New Roman" w:cs="Times New Roman"/>
          <w:color w:val="000000" w:themeColor="text1"/>
          <w:sz w:val="28"/>
          <w:szCs w:val="28"/>
        </w:rPr>
        <w:t xml:space="preserve">                </w:t>
      </w:r>
      <w:r w:rsidRPr="007E72E4">
        <w:rPr>
          <w:rFonts w:ascii="Times New Roman" w:hAnsi="Times New Roman" w:cs="Times New Roman"/>
          <w:b/>
          <w:color w:val="000000" w:themeColor="text1"/>
          <w:sz w:val="28"/>
          <w:szCs w:val="28"/>
        </w:rPr>
        <w:t>Методики-рисунки.</w:t>
      </w:r>
    </w:p>
    <w:p w:rsidR="00E05899" w:rsidRPr="007E72E4" w:rsidRDefault="00E05899" w:rsidP="00904A15">
      <w:pPr>
        <w:rPr>
          <w:rFonts w:ascii="Times New Roman" w:hAnsi="Times New Roman" w:cs="Times New Roman"/>
          <w:b/>
          <w:color w:val="000000" w:themeColor="text1"/>
          <w:sz w:val="28"/>
          <w:szCs w:val="28"/>
        </w:rPr>
      </w:pPr>
      <w:r w:rsidRPr="007E72E4">
        <w:rPr>
          <w:rFonts w:ascii="Times New Roman" w:hAnsi="Times New Roman" w:cs="Times New Roman"/>
          <w:b/>
          <w:color w:val="000000" w:themeColor="text1"/>
          <w:sz w:val="28"/>
          <w:szCs w:val="28"/>
        </w:rPr>
        <w:t>«Портрет моей семьи» («Моя семья в праздник», «Выходной день в нашем доме»)</w:t>
      </w:r>
    </w:p>
    <w:p w:rsidR="00E05899" w:rsidRPr="007E72E4" w:rsidRDefault="00E05899" w:rsidP="00045FB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выявить отношения ребенка к членам семьи, семейные отношения, как он определяет свое место.</w:t>
      </w:r>
    </w:p>
    <w:p w:rsidR="00E05899" w:rsidRPr="007E72E4" w:rsidRDefault="00E05899" w:rsidP="00045FB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Ребятам предлагается нарисовать свою семью</w:t>
      </w:r>
      <w:r w:rsidR="00F57FE0" w:rsidRPr="007E72E4">
        <w:rPr>
          <w:rFonts w:ascii="Times New Roman" w:hAnsi="Times New Roman" w:cs="Times New Roman"/>
          <w:color w:val="000000" w:themeColor="text1"/>
          <w:sz w:val="28"/>
          <w:szCs w:val="28"/>
        </w:rPr>
        <w:t>.</w:t>
      </w:r>
    </w:p>
    <w:p w:rsidR="00F57FE0" w:rsidRPr="007E72E4" w:rsidRDefault="00F57FE0" w:rsidP="00045FB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Что можно увидеть в рисунке:</w:t>
      </w:r>
    </w:p>
    <w:p w:rsidR="00F57FE0" w:rsidRPr="007E72E4" w:rsidRDefault="00F57FE0" w:rsidP="00045FB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-ребенок не всегда рисует всех членов семьи. Расположение членов семьи часто указывает на стиль взаимоотношений. Так, важным показателем психологической близости является расстояние между членами семьи. Иногда между отдельными членами семьи рисуются предметы, которые служат преградой между ними.</w:t>
      </w:r>
    </w:p>
    <w:p w:rsidR="00F57FE0" w:rsidRPr="007E72E4" w:rsidRDefault="00F57FE0" w:rsidP="00045FB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-общая деятельность семьи (чтение, уборка, игра), как правило, говорит о благоприятных </w:t>
      </w:r>
      <w:r w:rsidR="00F367D3" w:rsidRPr="007E72E4">
        <w:rPr>
          <w:rFonts w:ascii="Times New Roman" w:hAnsi="Times New Roman" w:cs="Times New Roman"/>
          <w:color w:val="000000" w:themeColor="text1"/>
          <w:sz w:val="28"/>
          <w:szCs w:val="28"/>
        </w:rPr>
        <w:t>семейных отношениях. На некоторых рисунках больше вещей, чем людей, - это может свидетельствовать об эмоциональной озабоченности ребенка, его тревожном состоянии.</w:t>
      </w:r>
    </w:p>
    <w:p w:rsidR="00F367D3" w:rsidRPr="007E72E4" w:rsidRDefault="00F367D3" w:rsidP="00045FB9">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-считается, что более детально ребенок рисует фигуру самого любимого человека. И наоборот, если он изображает кого-либо в общих чертах, небрежно, означает, что он отрицательно к нему относится. Отношение конфликтности часто сопровождается штриховкой и стиранием.</w:t>
      </w:r>
    </w:p>
    <w:p w:rsidR="00F367D3" w:rsidRPr="007E72E4" w:rsidRDefault="00F367D3" w:rsidP="00904A15">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-важное диагностическое значение имеет неадекватная величина фигуры. Если ребенок рисует младшего брата очень большим, даже больше родителей – это может говорить об исключительном внимании, которое </w:t>
      </w:r>
      <w:r w:rsidR="00045FB9" w:rsidRPr="007E72E4">
        <w:rPr>
          <w:rFonts w:ascii="Times New Roman" w:hAnsi="Times New Roman" w:cs="Times New Roman"/>
          <w:color w:val="000000" w:themeColor="text1"/>
          <w:sz w:val="28"/>
          <w:szCs w:val="28"/>
        </w:rPr>
        <w:t>оказывается ему в семье.</w:t>
      </w:r>
    </w:p>
    <w:p w:rsidR="00045FB9" w:rsidRPr="007E72E4" w:rsidRDefault="00045FB9" w:rsidP="00904A15">
      <w:pPr>
        <w:rPr>
          <w:rFonts w:ascii="Times New Roman" w:hAnsi="Times New Roman" w:cs="Times New Roman"/>
          <w:color w:val="000000" w:themeColor="text1"/>
          <w:sz w:val="28"/>
          <w:szCs w:val="28"/>
        </w:rPr>
      </w:pPr>
      <w:r w:rsidRPr="007E72E4">
        <w:rPr>
          <w:rFonts w:ascii="Times New Roman" w:hAnsi="Times New Roman" w:cs="Times New Roman"/>
          <w:b/>
          <w:color w:val="000000" w:themeColor="text1"/>
          <w:sz w:val="28"/>
          <w:szCs w:val="28"/>
        </w:rPr>
        <w:t>«Несуществующее животное»</w:t>
      </w:r>
    </w:p>
    <w:p w:rsidR="00045FB9" w:rsidRPr="007E72E4" w:rsidRDefault="00045FB9"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выявить некоторые особенности характера ребенка.</w:t>
      </w:r>
    </w:p>
    <w:p w:rsidR="00045FB9" w:rsidRPr="007E72E4" w:rsidRDefault="00045FB9"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Детям предлагается придумать и нарисовать несуществующее (фантастическое) животное.</w:t>
      </w:r>
    </w:p>
    <w:p w:rsidR="00045FB9" w:rsidRPr="007E72E4" w:rsidRDefault="00045FB9"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Анализ рисунка проводится в зависимости от расположения его на листе бумаги, выполнения отдельных элементов.</w:t>
      </w:r>
    </w:p>
    <w:p w:rsidR="00045FB9" w:rsidRPr="007E72E4" w:rsidRDefault="00045FB9" w:rsidP="00045FB9">
      <w:pPr>
        <w:pStyle w:val="a3"/>
        <w:numPr>
          <w:ilvl w:val="0"/>
          <w:numId w:val="2"/>
        </w:num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Положение рисунка на листе бумаги:</w:t>
      </w:r>
    </w:p>
    <w:p w:rsidR="00045FB9" w:rsidRPr="007E72E4" w:rsidRDefault="00045FB9" w:rsidP="00045FB9">
      <w:pPr>
        <w:pStyle w:val="a3"/>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-ближе к верху – высокая самооценка,</w:t>
      </w:r>
    </w:p>
    <w:p w:rsidR="00045FB9" w:rsidRPr="007E72E4" w:rsidRDefault="00045FB9" w:rsidP="00045FB9">
      <w:pPr>
        <w:pStyle w:val="a3"/>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в центре – норма,</w:t>
      </w:r>
    </w:p>
    <w:p w:rsidR="00045FB9" w:rsidRPr="007E72E4" w:rsidRDefault="00045FB9" w:rsidP="002E2D42">
      <w:pPr>
        <w:pStyle w:val="a3"/>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внизу, в уголке – заниженная самооценка, неуверенность в себе.</w:t>
      </w:r>
    </w:p>
    <w:p w:rsidR="00045FB9" w:rsidRPr="007E72E4" w:rsidRDefault="00045FB9"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2. Положение головы:</w:t>
      </w:r>
    </w:p>
    <w:p w:rsidR="00045FB9" w:rsidRPr="007E72E4" w:rsidRDefault="00045FB9"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lastRenderedPageBreak/>
        <w:t xml:space="preserve">             - повернута вправо</w:t>
      </w:r>
      <w:r w:rsidR="002E2D42" w:rsidRPr="007E72E4">
        <w:rPr>
          <w:rFonts w:ascii="Times New Roman" w:hAnsi="Times New Roman" w:cs="Times New Roman"/>
          <w:color w:val="000000" w:themeColor="text1"/>
          <w:sz w:val="28"/>
          <w:szCs w:val="28"/>
        </w:rPr>
        <w:t xml:space="preserve"> – ребенку присущ реализм, он стремится обдумать, спланировать дело;</w:t>
      </w:r>
    </w:p>
    <w:p w:rsidR="002E2D42" w:rsidRPr="007E72E4" w:rsidRDefault="002E2D42"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-повернута влево – говорит о нерешительности, сомнениях;</w:t>
      </w:r>
    </w:p>
    <w:p w:rsidR="002E2D42" w:rsidRPr="007E72E4" w:rsidRDefault="002E2D42"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-фас – говорит об эгоцентризме, обращении в себя.</w:t>
      </w:r>
    </w:p>
    <w:p w:rsidR="002E2D42" w:rsidRPr="007E72E4" w:rsidRDefault="002E2D42"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3. Нос большой и длинный – любопытство.</w:t>
      </w:r>
    </w:p>
    <w:p w:rsidR="002E2D42" w:rsidRPr="007E72E4" w:rsidRDefault="002E2D42" w:rsidP="002E2D42">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4. Присутствие ушей говорит о значимости мнения окружающих для него.</w:t>
      </w:r>
    </w:p>
    <w:p w:rsidR="002E2D42" w:rsidRPr="007E72E4" w:rsidRDefault="002E2D42" w:rsidP="00C856D6">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w:t>
      </w:r>
      <w:r w:rsidR="00F65B70" w:rsidRPr="007E72E4">
        <w:rPr>
          <w:rFonts w:ascii="Times New Roman" w:hAnsi="Times New Roman" w:cs="Times New Roman"/>
          <w:color w:val="000000" w:themeColor="text1"/>
          <w:sz w:val="28"/>
          <w:szCs w:val="28"/>
        </w:rPr>
        <w:t xml:space="preserve"> 5.</w:t>
      </w:r>
      <w:r w:rsidRPr="007E72E4">
        <w:rPr>
          <w:rFonts w:ascii="Times New Roman" w:hAnsi="Times New Roman" w:cs="Times New Roman"/>
          <w:color w:val="000000" w:themeColor="text1"/>
          <w:sz w:val="28"/>
          <w:szCs w:val="28"/>
        </w:rPr>
        <w:t>Рот с языком –</w:t>
      </w:r>
      <w:r w:rsidR="00F65B70" w:rsidRPr="007E72E4">
        <w:rPr>
          <w:rFonts w:ascii="Times New Roman" w:hAnsi="Times New Roman" w:cs="Times New Roman"/>
          <w:color w:val="000000" w:themeColor="text1"/>
          <w:sz w:val="28"/>
          <w:szCs w:val="28"/>
        </w:rPr>
        <w:t xml:space="preserve"> </w:t>
      </w:r>
      <w:r w:rsidRPr="007E72E4">
        <w:rPr>
          <w:rFonts w:ascii="Times New Roman" w:hAnsi="Times New Roman" w:cs="Times New Roman"/>
          <w:color w:val="000000" w:themeColor="text1"/>
          <w:sz w:val="28"/>
          <w:szCs w:val="28"/>
        </w:rPr>
        <w:t>значимость того, что говорят о нем; рот с зубами – некоторая агрессия (защита); рот с губами – чувственность; закрытый рот – некоторая замкнутость, тревожность, боязливость.</w:t>
      </w:r>
    </w:p>
    <w:p w:rsidR="002E2D42" w:rsidRPr="007E72E4" w:rsidRDefault="002E2D42" w:rsidP="00C856D6">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6. </w:t>
      </w:r>
      <w:r w:rsidR="00C856D6" w:rsidRPr="007E72E4">
        <w:rPr>
          <w:rFonts w:ascii="Times New Roman" w:hAnsi="Times New Roman" w:cs="Times New Roman"/>
          <w:color w:val="000000" w:themeColor="text1"/>
          <w:sz w:val="28"/>
          <w:szCs w:val="28"/>
        </w:rPr>
        <w:t>Глаза. В зависимости от размера глаз проявляется степень страха – чем крупнее глаза, тем больше ребенок подвергнут страхам.</w:t>
      </w:r>
    </w:p>
    <w:p w:rsidR="00C856D6" w:rsidRPr="007E72E4" w:rsidRDefault="00C856D6" w:rsidP="00C856D6">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7. Опора. Крупные, толстые ноги – основательность, рационализм. Тонкие, длинные – некоторое легкомыслие, мечтательность.</w:t>
      </w:r>
    </w:p>
    <w:p w:rsidR="00C856D6" w:rsidRPr="007E72E4" w:rsidRDefault="00C856D6" w:rsidP="00C856D6">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8. Множество конечностей – широта взглядов.</w:t>
      </w:r>
    </w:p>
    <w:p w:rsidR="00C856D6" w:rsidRPr="007E72E4" w:rsidRDefault="00C856D6" w:rsidP="00C856D6">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9.Большое количество деталей говорит об энергичном характере и наоборот.</w:t>
      </w:r>
    </w:p>
    <w:p w:rsidR="00C856D6" w:rsidRPr="007E72E4" w:rsidRDefault="00C856D6" w:rsidP="00045FB9">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10. Контур рисунка четкий, заметный – уверенность в себе; тонкий, штриховой – неуверенность. </w:t>
      </w:r>
    </w:p>
    <w:p w:rsidR="00C856D6" w:rsidRPr="007E72E4" w:rsidRDefault="00C856D6" w:rsidP="00D549F7">
      <w:pPr>
        <w:spacing w:after="0"/>
        <w:rPr>
          <w:rFonts w:ascii="Times New Roman" w:hAnsi="Times New Roman" w:cs="Times New Roman"/>
          <w:b/>
          <w:color w:val="000000" w:themeColor="text1"/>
          <w:sz w:val="28"/>
          <w:szCs w:val="28"/>
        </w:rPr>
      </w:pPr>
      <w:r w:rsidRPr="007E72E4">
        <w:rPr>
          <w:rFonts w:ascii="Times New Roman" w:hAnsi="Times New Roman" w:cs="Times New Roman"/>
          <w:b/>
          <w:color w:val="000000" w:themeColor="text1"/>
          <w:sz w:val="28"/>
          <w:szCs w:val="28"/>
        </w:rPr>
        <w:t>«Радости и огорчения»</w:t>
      </w:r>
    </w:p>
    <w:p w:rsidR="00C856D6" w:rsidRPr="007E72E4" w:rsidRDefault="00C856D6" w:rsidP="00D549F7">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выяснить ценностные ориентации ребенка</w:t>
      </w:r>
      <w:r w:rsidR="00D549F7" w:rsidRPr="007E72E4">
        <w:rPr>
          <w:rFonts w:ascii="Times New Roman" w:hAnsi="Times New Roman" w:cs="Times New Roman"/>
          <w:color w:val="000000" w:themeColor="text1"/>
          <w:sz w:val="28"/>
          <w:szCs w:val="28"/>
        </w:rPr>
        <w:t>.</w:t>
      </w:r>
    </w:p>
    <w:p w:rsidR="00D549F7" w:rsidRPr="007E72E4" w:rsidRDefault="00D549F7" w:rsidP="00D549F7">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Предлагается продолжить предложение:</w:t>
      </w:r>
    </w:p>
    <w:p w:rsidR="00D549F7" w:rsidRPr="007E72E4" w:rsidRDefault="00D549F7" w:rsidP="00D549F7">
      <w:pPr>
        <w:spacing w:after="0"/>
        <w:rPr>
          <w:rFonts w:ascii="Times New Roman" w:hAnsi="Times New Roman" w:cs="Times New Roman"/>
          <w:i/>
          <w:color w:val="000000" w:themeColor="text1"/>
          <w:sz w:val="28"/>
          <w:szCs w:val="28"/>
        </w:rPr>
      </w:pPr>
      <w:r w:rsidRPr="007E72E4">
        <w:rPr>
          <w:rFonts w:ascii="Times New Roman" w:hAnsi="Times New Roman" w:cs="Times New Roman"/>
          <w:i/>
          <w:color w:val="000000" w:themeColor="text1"/>
          <w:sz w:val="28"/>
          <w:szCs w:val="28"/>
        </w:rPr>
        <w:t>Больше всего я радуюсь, когда…</w:t>
      </w:r>
    </w:p>
    <w:p w:rsidR="00D549F7" w:rsidRPr="007E72E4" w:rsidRDefault="00D549F7" w:rsidP="00045FB9">
      <w:pPr>
        <w:rPr>
          <w:rFonts w:ascii="Times New Roman" w:hAnsi="Times New Roman" w:cs="Times New Roman"/>
          <w:color w:val="000000" w:themeColor="text1"/>
          <w:sz w:val="28"/>
          <w:szCs w:val="28"/>
        </w:rPr>
      </w:pPr>
      <w:r w:rsidRPr="007E72E4">
        <w:rPr>
          <w:rFonts w:ascii="Times New Roman" w:hAnsi="Times New Roman" w:cs="Times New Roman"/>
          <w:i/>
          <w:color w:val="000000" w:themeColor="text1"/>
          <w:sz w:val="28"/>
          <w:szCs w:val="28"/>
        </w:rPr>
        <w:t>Больше всего я огорчаюсь, когда…</w:t>
      </w:r>
    </w:p>
    <w:p w:rsidR="00D549F7" w:rsidRPr="007E72E4" w:rsidRDefault="00D549F7" w:rsidP="00C86682">
      <w:pPr>
        <w:spacing w:after="0"/>
        <w:rPr>
          <w:rFonts w:ascii="Times New Roman" w:hAnsi="Times New Roman" w:cs="Times New Roman"/>
          <w:color w:val="000000" w:themeColor="text1"/>
          <w:sz w:val="28"/>
          <w:szCs w:val="28"/>
        </w:rPr>
      </w:pPr>
      <w:r w:rsidRPr="007E72E4">
        <w:rPr>
          <w:rFonts w:ascii="Times New Roman" w:hAnsi="Times New Roman" w:cs="Times New Roman"/>
          <w:b/>
          <w:color w:val="000000" w:themeColor="text1"/>
          <w:sz w:val="28"/>
          <w:szCs w:val="28"/>
        </w:rPr>
        <w:t xml:space="preserve">Методика на самооценку «Лестница» </w:t>
      </w:r>
      <w:r w:rsidRPr="007E72E4">
        <w:rPr>
          <w:rFonts w:ascii="Times New Roman" w:hAnsi="Times New Roman" w:cs="Times New Roman"/>
          <w:color w:val="000000" w:themeColor="text1"/>
          <w:sz w:val="28"/>
          <w:szCs w:val="28"/>
        </w:rPr>
        <w:t>(8-10 лет)</w:t>
      </w:r>
    </w:p>
    <w:p w:rsidR="00D549F7" w:rsidRPr="007E72E4" w:rsidRDefault="00D549F7" w:rsidP="00C86682">
      <w:pPr>
        <w:spacing w:after="0"/>
        <w:rPr>
          <w:rFonts w:ascii="Times New Roman" w:hAnsi="Times New Roman" w:cs="Times New Roman"/>
          <w:color w:val="000000" w:themeColor="text1"/>
          <w:sz w:val="28"/>
          <w:szCs w:val="28"/>
        </w:rPr>
      </w:pPr>
      <w:bookmarkStart w:id="0" w:name="_GoBack"/>
      <w:r w:rsidRPr="007E72E4">
        <w:rPr>
          <w:rFonts w:ascii="Times New Roman" w:hAnsi="Times New Roman" w:cs="Times New Roman"/>
          <w:color w:val="000000" w:themeColor="text1"/>
          <w:sz w:val="28"/>
          <w:szCs w:val="28"/>
        </w:rPr>
        <w:t xml:space="preserve">Цель: выяснить, способны ли ребята дать самооценку, могут ли увидеть себя глазами </w:t>
      </w:r>
      <w:bookmarkEnd w:id="0"/>
      <w:r w:rsidRPr="007E72E4">
        <w:rPr>
          <w:rFonts w:ascii="Times New Roman" w:hAnsi="Times New Roman" w:cs="Times New Roman"/>
          <w:color w:val="000000" w:themeColor="text1"/>
          <w:sz w:val="28"/>
          <w:szCs w:val="28"/>
        </w:rPr>
        <w:t xml:space="preserve">других. </w:t>
      </w:r>
    </w:p>
    <w:p w:rsidR="00146F82" w:rsidRPr="007E72E4" w:rsidRDefault="00146F82" w:rsidP="00045FB9">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Ребятам предлагается вопрос: «На какую ступеньку самостоятельности ты поставишь себя? Товарища? Почему?», «Как ты думаешь, на какую ступеньку поставят тебя мама, учитель, товарищи. Почему?» Чем выше ступенька, тем выше уровень самостоятельности у детей, стоящих на ней. Наиболее важно соотношение «за себя», «за маму». Благополучный вариант – если дети считают, что мама их поставит на самую верхнюю, а сами они ставят себя немного ниже. Такие дети, ощущая поддержку за спиной, уже выработали способность критически оценивать себя как личность.</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b/>
          <w:color w:val="000000" w:themeColor="text1"/>
          <w:sz w:val="28"/>
          <w:szCs w:val="28"/>
        </w:rPr>
        <w:t>Методика диагностики межличностных отношений (социометрия).</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Цель: выяснить положение ребенка в межличностных отношениях, изучить их структуру.</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Дети отвечают на вопросы:</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-С кем бы ты хотел сидеть за одной партой?</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-Кого бы ты пригласил на день рождения?</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-С кем бы ты хотел заниматься (какой-то) деятельностью?</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lastRenderedPageBreak/>
        <w:t xml:space="preserve">           Выбор – три фамилии, в порядке более предпочтительной и менее. Если ребенок не может назвать три, пусть назовет одну-две, не может ни одной – напишет «</w:t>
      </w:r>
      <w:r w:rsidR="00A8497E" w:rsidRPr="007E72E4">
        <w:rPr>
          <w:rFonts w:ascii="Times New Roman" w:hAnsi="Times New Roman" w:cs="Times New Roman"/>
          <w:color w:val="000000" w:themeColor="text1"/>
          <w:sz w:val="28"/>
          <w:szCs w:val="28"/>
        </w:rPr>
        <w:t>не</w:t>
      </w:r>
      <w:r w:rsidRPr="007E72E4">
        <w:rPr>
          <w:rFonts w:ascii="Times New Roman" w:hAnsi="Times New Roman" w:cs="Times New Roman"/>
          <w:color w:val="000000" w:themeColor="text1"/>
          <w:sz w:val="28"/>
          <w:szCs w:val="28"/>
        </w:rPr>
        <w:t xml:space="preserve"> знаю».</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После анализа выделяем:</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А) лидеров или «звезды» (5-6 выборов);</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Предпочитаемые (3-4 выбора);</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Неавторитетные (1 выбор);</w:t>
      </w:r>
    </w:p>
    <w:p w:rsidR="00C86682" w:rsidRPr="007E72E4" w:rsidRDefault="00C86682" w:rsidP="00A8497E">
      <w:pPr>
        <w:spacing w:after="0"/>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Изолированные (0 </w:t>
      </w:r>
      <w:r w:rsidR="00A8497E" w:rsidRPr="007E72E4">
        <w:rPr>
          <w:rFonts w:ascii="Times New Roman" w:hAnsi="Times New Roman" w:cs="Times New Roman"/>
          <w:color w:val="000000" w:themeColor="text1"/>
          <w:sz w:val="28"/>
          <w:szCs w:val="28"/>
        </w:rPr>
        <w:t>выборов);</w:t>
      </w:r>
    </w:p>
    <w:p w:rsidR="00A8497E" w:rsidRPr="007E72E4" w:rsidRDefault="00A8497E" w:rsidP="00045FB9">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Б) </w:t>
      </w:r>
      <w:proofErr w:type="spellStart"/>
      <w:r w:rsidRPr="007E72E4">
        <w:rPr>
          <w:rFonts w:ascii="Times New Roman" w:hAnsi="Times New Roman" w:cs="Times New Roman"/>
          <w:color w:val="000000" w:themeColor="text1"/>
          <w:sz w:val="28"/>
          <w:szCs w:val="28"/>
        </w:rPr>
        <w:t>микрогруппы</w:t>
      </w:r>
      <w:proofErr w:type="spellEnd"/>
      <w:r w:rsidRPr="007E72E4">
        <w:rPr>
          <w:rFonts w:ascii="Times New Roman" w:hAnsi="Times New Roman" w:cs="Times New Roman"/>
          <w:color w:val="000000" w:themeColor="text1"/>
          <w:sz w:val="28"/>
          <w:szCs w:val="28"/>
        </w:rPr>
        <w:t xml:space="preserve"> (выбирающие друг друга).</w:t>
      </w:r>
    </w:p>
    <w:p w:rsidR="00A8497E" w:rsidRPr="007E72E4" w:rsidRDefault="00A8497E" w:rsidP="00045FB9">
      <w:pPr>
        <w:rPr>
          <w:rFonts w:ascii="Times New Roman" w:hAnsi="Times New Roman" w:cs="Times New Roman"/>
          <w:color w:val="000000" w:themeColor="text1"/>
          <w:sz w:val="28"/>
          <w:szCs w:val="28"/>
        </w:rPr>
      </w:pPr>
    </w:p>
    <w:p w:rsidR="00A8497E" w:rsidRPr="007E72E4" w:rsidRDefault="00A8497E" w:rsidP="00045FB9">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Результаты проводимых методик помогут учителю при работе с классом, с отдельными учениками, с родителями. Иногда беседа с родителями после проведения методик дает взрослым пищу для размышлений, а иногда «знакомит» родителей с собственными детьми.</w:t>
      </w:r>
    </w:p>
    <w:p w:rsidR="00C86682" w:rsidRPr="007E72E4" w:rsidRDefault="00C86682" w:rsidP="00045FB9">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w:t>
      </w:r>
    </w:p>
    <w:p w:rsidR="00C86682" w:rsidRPr="007E72E4" w:rsidRDefault="00C86682" w:rsidP="00045FB9">
      <w:pPr>
        <w:rPr>
          <w:rFonts w:ascii="Times New Roman" w:hAnsi="Times New Roman" w:cs="Times New Roman"/>
          <w:color w:val="000000" w:themeColor="text1"/>
          <w:sz w:val="28"/>
          <w:szCs w:val="28"/>
        </w:rPr>
      </w:pPr>
    </w:p>
    <w:p w:rsidR="00D549F7" w:rsidRPr="007E72E4" w:rsidRDefault="00D549F7" w:rsidP="00045FB9">
      <w:pPr>
        <w:rPr>
          <w:rFonts w:ascii="Times New Roman" w:hAnsi="Times New Roman" w:cs="Times New Roman"/>
          <w:color w:val="000000" w:themeColor="text1"/>
          <w:sz w:val="28"/>
          <w:szCs w:val="28"/>
        </w:rPr>
      </w:pPr>
    </w:p>
    <w:p w:rsidR="00C856D6" w:rsidRPr="007E72E4" w:rsidRDefault="00C856D6" w:rsidP="00045FB9">
      <w:pPr>
        <w:rPr>
          <w:rFonts w:ascii="Times New Roman" w:hAnsi="Times New Roman" w:cs="Times New Roman"/>
          <w:color w:val="000000" w:themeColor="text1"/>
          <w:sz w:val="28"/>
          <w:szCs w:val="28"/>
        </w:rPr>
      </w:pPr>
    </w:p>
    <w:p w:rsidR="002E2D42" w:rsidRPr="007E72E4" w:rsidRDefault="002E2D42" w:rsidP="00045FB9">
      <w:pPr>
        <w:rPr>
          <w:rFonts w:ascii="Times New Roman" w:hAnsi="Times New Roman" w:cs="Times New Roman"/>
          <w:color w:val="000000" w:themeColor="text1"/>
          <w:sz w:val="28"/>
          <w:szCs w:val="28"/>
        </w:rPr>
      </w:pPr>
      <w:r w:rsidRPr="007E72E4">
        <w:rPr>
          <w:rFonts w:ascii="Times New Roman" w:hAnsi="Times New Roman" w:cs="Times New Roman"/>
          <w:color w:val="000000" w:themeColor="text1"/>
          <w:sz w:val="28"/>
          <w:szCs w:val="28"/>
        </w:rPr>
        <w:t xml:space="preserve">        </w:t>
      </w:r>
    </w:p>
    <w:p w:rsidR="00045FB9" w:rsidRPr="007E72E4" w:rsidRDefault="00045FB9" w:rsidP="00904A15">
      <w:pPr>
        <w:rPr>
          <w:rFonts w:ascii="Times New Roman" w:hAnsi="Times New Roman" w:cs="Times New Roman"/>
          <w:color w:val="000000" w:themeColor="text1"/>
          <w:sz w:val="28"/>
          <w:szCs w:val="28"/>
        </w:rPr>
      </w:pPr>
    </w:p>
    <w:p w:rsidR="005E0728" w:rsidRPr="007E72E4" w:rsidRDefault="005E0728" w:rsidP="00904A15">
      <w:pPr>
        <w:rPr>
          <w:rFonts w:ascii="Times New Roman" w:hAnsi="Times New Roman" w:cs="Times New Roman"/>
          <w:color w:val="000000" w:themeColor="text1"/>
          <w:sz w:val="28"/>
          <w:szCs w:val="28"/>
        </w:rPr>
      </w:pPr>
    </w:p>
    <w:p w:rsidR="007D3B7E" w:rsidRPr="007E72E4" w:rsidRDefault="007D3B7E" w:rsidP="007D3B7E">
      <w:pPr>
        <w:rPr>
          <w:rFonts w:ascii="Times New Roman" w:hAnsi="Times New Roman" w:cs="Times New Roman"/>
          <w:color w:val="000000" w:themeColor="text1"/>
          <w:sz w:val="28"/>
          <w:szCs w:val="28"/>
        </w:rPr>
      </w:pPr>
    </w:p>
    <w:sectPr w:rsidR="007D3B7E" w:rsidRPr="007E72E4" w:rsidSect="007D3B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0EFE"/>
    <w:multiLevelType w:val="hybridMultilevel"/>
    <w:tmpl w:val="5224B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A26831"/>
    <w:multiLevelType w:val="hybridMultilevel"/>
    <w:tmpl w:val="C3DC7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D3B7E"/>
    <w:rsid w:val="00022F73"/>
    <w:rsid w:val="000409EC"/>
    <w:rsid w:val="00045FB9"/>
    <w:rsid w:val="00101B18"/>
    <w:rsid w:val="00134B7C"/>
    <w:rsid w:val="00146F82"/>
    <w:rsid w:val="002375F5"/>
    <w:rsid w:val="002E2D42"/>
    <w:rsid w:val="0042719D"/>
    <w:rsid w:val="005E0728"/>
    <w:rsid w:val="007D3B7E"/>
    <w:rsid w:val="007E72E4"/>
    <w:rsid w:val="008D6346"/>
    <w:rsid w:val="00904A15"/>
    <w:rsid w:val="009C794B"/>
    <w:rsid w:val="00A8497E"/>
    <w:rsid w:val="00B04104"/>
    <w:rsid w:val="00C856D6"/>
    <w:rsid w:val="00C86682"/>
    <w:rsid w:val="00D549F7"/>
    <w:rsid w:val="00D57E1C"/>
    <w:rsid w:val="00E05899"/>
    <w:rsid w:val="00E263C1"/>
    <w:rsid w:val="00F367D3"/>
    <w:rsid w:val="00F57FE0"/>
    <w:rsid w:val="00F65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CCB6C7-223D-46DC-9AF2-1BD16139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4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1048</Words>
  <Characters>5976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Леночка</dc:creator>
  <cp:keywords/>
  <dc:description/>
  <cp:lastModifiedBy>1</cp:lastModifiedBy>
  <cp:revision>5</cp:revision>
  <dcterms:created xsi:type="dcterms:W3CDTF">2013-05-22T21:01:00Z</dcterms:created>
  <dcterms:modified xsi:type="dcterms:W3CDTF">2018-02-20T10:07:00Z</dcterms:modified>
</cp:coreProperties>
</file>