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C8" w:rsidRPr="004516C8" w:rsidRDefault="004516C8" w:rsidP="004516C8">
      <w:pPr>
        <w:pStyle w:val="13"/>
        <w:shd w:val="clear" w:color="auto" w:fill="auto"/>
        <w:tabs>
          <w:tab w:val="left" w:pos="8609"/>
        </w:tabs>
        <w:spacing w:before="0" w:after="262" w:line="240" w:lineRule="auto"/>
        <w:ind w:left="4780" w:right="1760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4516C8">
        <w:rPr>
          <w:rStyle w:val="2"/>
          <w:b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336"/>
        <w:gridCol w:w="2112"/>
        <w:gridCol w:w="2386"/>
        <w:gridCol w:w="1512"/>
      </w:tblGrid>
      <w:tr w:rsidR="004516C8" w:rsidTr="00C8493F">
        <w:trPr>
          <w:trHeight w:hRule="exact" w:val="5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"/>
              </w:rPr>
              <w:t>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</w:pPr>
            <w:r>
              <w:rPr>
                <w:rStyle w:val="11pt"/>
              </w:rPr>
              <w:t>Ожидаемый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"/>
              </w:rPr>
              <w:t>Ответственные доллсностные лица</w:t>
            </w:r>
            <w:r>
              <w:rPr>
                <w:rStyle w:val="11pt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"/>
              </w:rPr>
              <w:t>Срок</w:t>
            </w:r>
          </w:p>
        </w:tc>
      </w:tr>
      <w:tr w:rsidR="004516C8" w:rsidTr="00C8493F">
        <w:trPr>
          <w:trHeight w:hRule="exact" w:val="3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2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</w:pPr>
            <w:r>
              <w:rPr>
                <w:rStyle w:val="11pt0"/>
              </w:rPr>
              <w:t>Не менее</w:t>
            </w:r>
            <w:r>
              <w:rPr>
                <w:rStyle w:val="11pt0"/>
              </w:rPr>
              <w:tab/>
              <w:t>%</w:t>
            </w:r>
          </w:p>
          <w:p w:rsidR="004516C8" w:rsidRDefault="004516C8" w:rsidP="00C8493F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организаций, реализующих программы начального, основного и среднего общею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31.12.2020</w:t>
            </w:r>
          </w:p>
        </w:tc>
      </w:tr>
      <w:tr w:rsidR="004516C8" w:rsidTr="00C8493F">
        <w:trPr>
          <w:trHeight w:hRule="exact" w:val="16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Обеспечение организации сетевого взаимодействия общеобразовательных организаций и организации-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C8493F">
        <w:trPr>
          <w:trHeight w:hRule="exact" w:val="22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</w:pPr>
      <w:r>
        <w:rPr>
          <w:rStyle w:val="a9"/>
          <w:rFonts w:eastAsia="Courier New"/>
          <w:b w:val="0"/>
          <w:bCs w:val="0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3331"/>
        <w:gridCol w:w="2117"/>
        <w:gridCol w:w="2386"/>
        <w:gridCol w:w="1517"/>
      </w:tblGrid>
      <w:tr w:rsidR="004516C8" w:rsidTr="00350755"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взаимодействия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общеобразовательных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организаций с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з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31.12.2021</w:t>
            </w:r>
          </w:p>
        </w:tc>
      </w:tr>
      <w:tr w:rsidR="004516C8" w:rsidTr="00350755"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организации-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организации-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99" w:wrap="notBeside" w:vAnchor="text" w:hAnchor="text" w:xAlign="center" w:y="1"/>
        <w:contextualSpacing/>
      </w:pPr>
      <w:r>
        <w:rPr>
          <w:rStyle w:val="Calibri9pt"/>
          <w:vertAlign w:val="superscript"/>
        </w:rPr>
        <w:t>3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3331"/>
        <w:gridCol w:w="2107"/>
        <w:gridCol w:w="2390"/>
        <w:gridCol w:w="1507"/>
      </w:tblGrid>
      <w:tr w:rsidR="004516C8" w:rsidTr="00350755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</w:pPr>
            <w:r>
              <w:rPr>
                <w:rStyle w:val="11pt0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организациями-партнерами'</w:t>
            </w:r>
            <w:r>
              <w:rPr>
                <w:rStyle w:val="11pt0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31.12.2022</w:t>
            </w:r>
          </w:p>
        </w:tc>
      </w:tr>
      <w:tr w:rsidR="004516C8" w:rsidTr="00350755"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организаций-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70" w:wrap="notBeside" w:vAnchor="text" w:hAnchor="text" w:xAlign="center" w:y="1"/>
        <w:contextualSpacing/>
      </w:pPr>
      <w:r>
        <w:rPr>
          <w:rStyle w:val="ArialUnicodeMS8pt0"/>
          <w:vertAlign w:val="superscript"/>
        </w:rPr>
        <w:t>4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3331"/>
        <w:gridCol w:w="2107"/>
        <w:gridCol w:w="2390"/>
        <w:gridCol w:w="1493"/>
      </w:tblGrid>
      <w:tr w:rsidR="004516C8" w:rsidTr="00350755"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31.12.2023</w:t>
            </w:r>
          </w:p>
        </w:tc>
      </w:tr>
      <w:tr w:rsidR="004516C8" w:rsidTr="00350755"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4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C8493F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31.12.2024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contextualSpacing/>
        <w:rPr>
          <w:sz w:val="2"/>
          <w:szCs w:val="2"/>
        </w:rPr>
        <w:sectPr w:rsidR="004516C8" w:rsidSect="004516C8">
          <w:pgSz w:w="11909" w:h="16838"/>
          <w:pgMar w:top="713" w:right="487" w:bottom="1630" w:left="1053" w:header="0" w:footer="3" w:gutter="0"/>
          <w:cols w:space="720"/>
          <w:noEndnote/>
          <w:docGrid w:linePitch="360"/>
        </w:sect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P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</w:rPr>
      </w:pPr>
      <w:r w:rsidRPr="004516C8">
        <w:rPr>
          <w:rStyle w:val="2"/>
          <w:b/>
        </w:rPr>
        <w:t>Локальный план мероприятий общеобразовательной организации для реализации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</w:rPr>
      </w:pPr>
      <w:r w:rsidRPr="004516C8">
        <w:rPr>
          <w:rStyle w:val="2"/>
          <w:b/>
        </w:rPr>
        <w:t>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650"/>
        <w:gridCol w:w="3667"/>
      </w:tblGrid>
      <w:tr w:rsidR="004516C8" w:rsidTr="00350755"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lastRenderedPageBreak/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Мероприятия/действия общеобразовательной организации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Ожидаемый результат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aa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Проведение оценки оснащенности и достаточности собственных материально</w:t>
            </w:r>
            <w:r>
              <w:rPr>
                <w:rStyle w:val="7"/>
              </w:rPr>
              <w:softHyphen/>
              <w:t>технических, кадровых и иных ресурсов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перечня возможных направлений для организации сетевого взаимодействия с организациями- партнерами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2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4516C8" w:rsidTr="00350755">
        <w:trPr>
          <w:trHeight w:hRule="exact" w:val="1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Решения согласительных совещаний, переговоров и т. п.</w:t>
            </w:r>
          </w:p>
        </w:tc>
      </w:tr>
      <w:tr w:rsidR="004516C8" w:rsidTr="00350755">
        <w:trPr>
          <w:trHeight w:hRule="exact" w:val="21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</w:t>
            </w:r>
          </w:p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общеобразовательной организации</w:t>
            </w:r>
          </w:p>
        </w:tc>
      </w:tr>
      <w:tr w:rsidR="004516C8" w:rsidTr="00350755">
        <w:trPr>
          <w:trHeight w:hRule="exact" w:val="1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совместной образовательной программы с организацией- парнером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Совместно разработанная образовательная программа, рабочая программа по учебному предмету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tabs>
          <w:tab w:val="left" w:pos="10200"/>
        </w:tabs>
        <w:spacing w:before="927"/>
        <w:contextualSpacing/>
        <w:sectPr w:rsidR="004516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5626"/>
        <w:gridCol w:w="3667"/>
      </w:tblGrid>
      <w:tr w:rsidR="004516C8" w:rsidTr="00350755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«Технология»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Договор о сетевой форме реализации образовательной программы</w:t>
            </w:r>
          </w:p>
        </w:tc>
      </w:tr>
      <w:tr w:rsidR="004516C8" w:rsidTr="00350755">
        <w:trPr>
          <w:trHeight w:hRule="exact" w:val="11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8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Информирование обучающихся о реализации соответствующей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120" w:line="240" w:lineRule="auto"/>
              <w:ind w:left="120"/>
              <w:contextualSpacing/>
            </w:pPr>
            <w:r>
              <w:rPr>
                <w:rStyle w:val="7"/>
              </w:rPr>
              <w:t>Информационные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120" w:after="0" w:line="240" w:lineRule="auto"/>
              <w:ind w:left="120"/>
              <w:contextualSpacing/>
            </w:pPr>
            <w:r>
              <w:rPr>
                <w:rStyle w:val="7"/>
              </w:rPr>
              <w:t>материалы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10.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Прием обучающихся на обучение по соответствующей образовательной программе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Приказы о зачислении обучающихся</w:t>
            </w:r>
          </w:p>
        </w:tc>
      </w:tr>
      <w:tr w:rsidR="004516C8" w:rsidTr="00350755">
        <w:trPr>
          <w:trHeight w:hRule="exact" w:val="3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9"/>
              </w:rPr>
              <w:t>11.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Разработанные учебно</w:t>
            </w:r>
            <w:r>
              <w:rPr>
                <w:rStyle w:val="7"/>
              </w:rPr>
              <w:softHyphen/>
              <w:t>методическиекомплексы , контрольные измерительные материалы, результаты обучения по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10"/>
              </w:rPr>
              <w:t>12.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Аналитические материалы</w:t>
            </w:r>
          </w:p>
        </w:tc>
      </w:tr>
      <w:tr w:rsidR="004516C8" w:rsidTr="00350755">
        <w:trPr>
          <w:trHeight w:hRule="exact" w:val="18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Выдача обучающимся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Сертификаты, дипломы, удостоверения и т. п.</w:t>
            </w:r>
          </w:p>
        </w:tc>
      </w:tr>
      <w:tr w:rsidR="004516C8" w:rsidTr="00350755"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приемки работ</w:t>
            </w:r>
          </w:p>
        </w:tc>
      </w:tr>
    </w:tbl>
    <w:p w:rsidR="00103A8A" w:rsidRDefault="00103A8A" w:rsidP="004516C8"/>
    <w:sectPr w:rsidR="00103A8A" w:rsidSect="00EE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B09" w:rsidRDefault="00B57B09" w:rsidP="004516C8">
      <w:r>
        <w:separator/>
      </w:r>
    </w:p>
  </w:endnote>
  <w:endnote w:type="continuationSeparator" w:id="1">
    <w:p w:rsidR="00B57B09" w:rsidRDefault="00B57B09" w:rsidP="0045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4102" type="#_x0000_t202" style="position:absolute;margin-left:542pt;margin-top:822.9pt;width:44.35pt;height:17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<v:textbox style="mso-next-textbox:#Надпись 6;mso-fit-shape-to-text:t" inset="0,0,0,0">
            <w:txbxContent>
              <w:p w:rsidR="004516C8" w:rsidRDefault="004516C8">
                <w:r>
                  <w:rPr>
                    <w:rStyle w:val="5pt"/>
                    <w:rFonts w:eastAsia="Courier New"/>
                  </w:rPr>
                  <w:t>ПРАВИТЕЛЬСТВО</w:t>
                </w:r>
              </w:p>
              <w:p w:rsidR="004516C8" w:rsidRDefault="004516C8">
                <w:r>
                  <w:rPr>
                    <w:rStyle w:val="Calibri75pt"/>
                    <w:rFonts w:eastAsia="Courier New"/>
                  </w:rPr>
                  <w:t>МОСКВЫ</w:t>
                </w:r>
              </w:p>
            </w:txbxContent>
          </v:textbox>
          <w10:wrap anchorx="page" anchory="page"/>
        </v:shape>
      </w:pict>
    </w:r>
    <w:r w:rsidRPr="00EE4971">
      <w:rPr>
        <w:noProof/>
      </w:rPr>
      <w:pict>
        <v:shape id="Надпись 5" o:spid="_x0000_s4101" type="#_x0000_t202" style="position:absolute;margin-left:6.1pt;margin-top:820.3pt;width:254.8pt;height:36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<v:textbox style="mso-next-textbox:#Надпись 5;mso-fit-shape-to-text:t" inset="0,0,0,0">
            <w:txbxContent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03-1235 от 26.09.2019 ()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01-08-454/19 от 01.10.2019 ("ГМЦ ДОгМ" ГБОУ)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EE4971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EE4971">
                  <w:rPr>
                    <w:rStyle w:val="a6"/>
                    <w:rFonts w:eastAsia="Courier New"/>
                  </w:rPr>
                  <w:fldChar w:fldCharType="separate"/>
                </w:r>
                <w:r>
                  <w:rPr>
                    <w:rStyle w:val="a6"/>
                    <w:rFonts w:eastAsia="Courier New"/>
                    <w:noProof/>
                  </w:rPr>
                  <w:t>28</w:t>
                </w:r>
                <w:r w:rsidR="00EE4971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9" type="#_x0000_t202" style="position:absolute;margin-left:6.1pt;margin-top:820.3pt;width:254.8pt;height:36.6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<v:textbox style="mso-next-textbox:#Надпись 3;mso-fit-shape-to-text:t" inset="0,0,0,0">
            <w:txbxContent>
              <w:p w:rsidR="004516C8" w:rsidRPr="00C8493F" w:rsidRDefault="004516C8" w:rsidP="00C8493F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180.85pt;margin-top:811.2pt;width:562.15pt;height:24.4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<v:textbox style="mso-next-textbox:#Надпись 1;mso-fit-shape-to-text:t" inset="0,0,0,0">
            <w:txbxContent>
              <w:p w:rsidR="004516C8" w:rsidRDefault="004516C8">
                <w:pPr>
                  <w:tabs>
                    <w:tab w:val="right" w:pos="10507"/>
                  </w:tabs>
                </w:pPr>
                <w:r>
                  <w:rPr>
                    <w:rStyle w:val="a6"/>
                    <w:rFonts w:eastAsia="Courier New"/>
                  </w:rPr>
                  <w:tab/>
                </w:r>
                <w:r>
                  <w:rPr>
                    <w:rStyle w:val="-1pt"/>
                  </w:rPr>
                  <w:t>(Щдр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B09" w:rsidRDefault="00B57B09" w:rsidP="004516C8">
      <w:r>
        <w:separator/>
      </w:r>
    </w:p>
  </w:footnote>
  <w:footnote w:type="continuationSeparator" w:id="1">
    <w:p w:rsidR="00B57B09" w:rsidRDefault="00B57B09" w:rsidP="004516C8">
      <w:r>
        <w:continuationSeparator/>
      </w:r>
    </w:p>
  </w:footnote>
  <w:footnote w:id="2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>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</w:footnote>
  <w:footnote w:id="3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4">
    <w:p w:rsidR="004516C8" w:rsidRDefault="004516C8" w:rsidP="004516C8">
      <w:pPr>
        <w:spacing w:line="269" w:lineRule="exact"/>
        <w:ind w:left="160"/>
      </w:pPr>
      <w:r>
        <w:rPr>
          <w:rStyle w:val="a4"/>
          <w:rFonts w:eastAsia="Arial Unicode MS"/>
          <w:b w:val="0"/>
          <w:bCs w:val="0"/>
        </w:rPr>
        <w:t>отношение)/населенные пункты/муниципальные районы, городские округа.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4104" type="#_x0000_t202" style="position:absolute;margin-left:301.8pt;margin-top:9.85pt;width:9.45pt;height:10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<v:textbox style="mso-next-textbox:#Надпись 8;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4103" type="#_x0000_t202" style="position:absolute;margin-left:301.8pt;margin-top:9.85pt;width:9.45pt;height:10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<v:textbox style="mso-next-textbox:#Надпись 7;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EE4971">
    <w:pPr>
      <w:rPr>
        <w:sz w:val="2"/>
        <w:szCs w:val="2"/>
      </w:rPr>
    </w:pPr>
    <w:r w:rsidRPr="00EE49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300.6pt;margin-top:17.85pt;width:9.05pt;height:10.3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<v:textbox style="mso-next-textbox:#Надпись 2;mso-fit-shape-to-text:t" inset="0,0,0,0">
            <w:txbxContent>
              <w:p w:rsidR="004516C8" w:rsidRDefault="004516C8">
                <w:r>
                  <w:rPr>
                    <w:rStyle w:val="TimesNewRoman9pt"/>
                    <w:rFonts w:eastAsia="Arial Unicode MS"/>
                  </w:rPr>
                  <w:t>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516C8"/>
    <w:rsid w:val="00103A8A"/>
    <w:rsid w:val="004516C8"/>
    <w:rsid w:val="00693CA3"/>
    <w:rsid w:val="00B57B09"/>
    <w:rsid w:val="00C8493F"/>
    <w:rsid w:val="00EA6451"/>
    <w:rsid w:val="00EE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Рабадан</dc:creator>
  <cp:lastModifiedBy>0</cp:lastModifiedBy>
  <cp:revision>2</cp:revision>
  <dcterms:created xsi:type="dcterms:W3CDTF">2020-10-24T09:28:00Z</dcterms:created>
  <dcterms:modified xsi:type="dcterms:W3CDTF">2020-10-24T09:28:00Z</dcterms:modified>
</cp:coreProperties>
</file>